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67EE" w14:textId="77777777" w:rsidR="000500C5" w:rsidRPr="00940A1B" w:rsidRDefault="000500C5" w:rsidP="00E1522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0A1B">
        <w:rPr>
          <w:rFonts w:ascii="Arial" w:hAnsi="Arial" w:cs="Arial"/>
          <w:b/>
          <w:sz w:val="24"/>
          <w:szCs w:val="24"/>
        </w:rPr>
        <w:t xml:space="preserve">Vereinbarung einer Mediation nach </w:t>
      </w:r>
      <w:r w:rsidR="00207218" w:rsidRPr="00940A1B">
        <w:rPr>
          <w:rFonts w:ascii="Arial" w:hAnsi="Arial" w:cs="Arial"/>
          <w:b/>
          <w:i/>
          <w:iCs/>
          <w:sz w:val="24"/>
          <w:szCs w:val="24"/>
        </w:rPr>
        <w:t>SL Bau</w:t>
      </w:r>
    </w:p>
    <w:p w14:paraId="2DF6E5A3" w14:textId="77777777" w:rsidR="000500C5" w:rsidRPr="000500C5" w:rsidRDefault="000500C5" w:rsidP="00E1522B">
      <w:pPr>
        <w:spacing w:line="300" w:lineRule="exact"/>
        <w:rPr>
          <w:rFonts w:ascii="Arial" w:hAnsi="Arial" w:cs="Arial"/>
        </w:rPr>
      </w:pPr>
    </w:p>
    <w:p w14:paraId="73D45F53" w14:textId="77777777" w:rsidR="000500C5" w:rsidRPr="000500C5" w:rsidRDefault="000500C5" w:rsidP="00E1522B">
      <w:pPr>
        <w:spacing w:line="300" w:lineRule="exact"/>
        <w:rPr>
          <w:rFonts w:ascii="Arial" w:hAnsi="Arial" w:cs="Arial"/>
        </w:rPr>
      </w:pPr>
    </w:p>
    <w:p w14:paraId="3559ED70" w14:textId="77777777" w:rsidR="000500C5" w:rsidRPr="000500C5" w:rsidRDefault="000500C5" w:rsidP="00E1522B">
      <w:pPr>
        <w:spacing w:line="300" w:lineRule="exact"/>
        <w:rPr>
          <w:rFonts w:ascii="Arial" w:hAnsi="Arial" w:cs="Arial"/>
          <w:b/>
          <w:bCs/>
        </w:rPr>
      </w:pPr>
      <w:r w:rsidRPr="000500C5">
        <w:rPr>
          <w:rFonts w:ascii="Arial" w:hAnsi="Arial" w:cs="Arial"/>
          <w:b/>
          <w:bCs/>
        </w:rPr>
        <w:t>zwischen</w:t>
      </w:r>
    </w:p>
    <w:p w14:paraId="55F6A5F2" w14:textId="77777777" w:rsidR="002643B6" w:rsidRPr="000500C5" w:rsidRDefault="002643B6" w:rsidP="00E1522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500C5" w:rsidRPr="000500C5" w14:paraId="74EB22EA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24920F5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2545B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500C5" w:rsidRPr="000500C5" w14:paraId="04A975FD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BA74E96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EB9C4" w14:textId="77777777" w:rsidR="000500C5" w:rsidRPr="002143EC" w:rsidRDefault="000500C5" w:rsidP="00E1522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43EC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2143EC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74201FF5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p w14:paraId="0F76EAED" w14:textId="77777777" w:rsidR="000500C5" w:rsidRPr="000500C5" w:rsidRDefault="00691875" w:rsidP="00E1522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601F2F62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500C5" w:rsidRPr="000500C5" w14:paraId="336297E5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699FAA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072A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500C5" w:rsidRPr="000500C5" w14:paraId="18000299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6A0A86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2AAD2" w14:textId="77777777" w:rsidR="000500C5" w:rsidRPr="002143EC" w:rsidRDefault="000500C5" w:rsidP="00E1522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43EC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2143EC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537065EC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p w14:paraId="1A02ED5F" w14:textId="77777777" w:rsidR="000500C5" w:rsidRPr="00181E71" w:rsidRDefault="000500C5" w:rsidP="00E1522B">
      <w:pPr>
        <w:spacing w:line="300" w:lineRule="exact"/>
        <w:rPr>
          <w:rFonts w:ascii="Arial" w:hAnsi="Arial" w:cs="Arial"/>
          <w:bCs/>
        </w:rPr>
      </w:pPr>
      <w:r w:rsidRPr="000500C5">
        <w:rPr>
          <w:rFonts w:ascii="Arial" w:hAnsi="Arial" w:cs="Arial"/>
          <w:b/>
          <w:bCs/>
        </w:rPr>
        <w:t>und</w:t>
      </w:r>
      <w:r w:rsidR="002643B6" w:rsidRPr="00181E71">
        <w:rPr>
          <w:rStyle w:val="Funotenzeichen"/>
          <w:rFonts w:ascii="Arial" w:hAnsi="Arial" w:cs="Arial"/>
          <w:bCs/>
        </w:rPr>
        <w:footnoteReference w:id="2"/>
      </w:r>
    </w:p>
    <w:p w14:paraId="7D5918CB" w14:textId="77777777" w:rsidR="002643B6" w:rsidRPr="000500C5" w:rsidRDefault="002643B6" w:rsidP="00E1522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500C5" w:rsidRPr="000500C5" w14:paraId="54600B32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E19284B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AB87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500C5" w:rsidRPr="000500C5" w14:paraId="00FEB0EB" w14:textId="77777777" w:rsidTr="000500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39A5D00" w14:textId="77777777" w:rsidR="000500C5" w:rsidRPr="000500C5" w:rsidRDefault="000500C5" w:rsidP="00E1522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88B0" w14:textId="77777777" w:rsidR="000500C5" w:rsidRPr="002143EC" w:rsidRDefault="000500C5" w:rsidP="00E1522B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43EC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2143EC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5D5C6D7" w14:textId="77777777" w:rsidR="00597672" w:rsidRDefault="00597672" w:rsidP="00E1522B">
      <w:pPr>
        <w:spacing w:line="300" w:lineRule="exact"/>
        <w:rPr>
          <w:rFonts w:ascii="Arial" w:hAnsi="Arial" w:cs="Arial"/>
        </w:rPr>
      </w:pPr>
    </w:p>
    <w:p w14:paraId="353A0B09" w14:textId="3B991F81" w:rsidR="000500C5" w:rsidRDefault="000500C5" w:rsidP="00E1522B">
      <w:pPr>
        <w:spacing w:line="300" w:lineRule="exact"/>
        <w:rPr>
          <w:rFonts w:ascii="Arial" w:hAnsi="Arial" w:cs="Arial"/>
        </w:rPr>
      </w:pPr>
      <w:r w:rsidRPr="000500C5">
        <w:rPr>
          <w:rFonts w:ascii="Arial" w:hAnsi="Arial" w:cs="Arial"/>
        </w:rPr>
        <w:t xml:space="preserve">Die Parteien vereinbaren hiermit, ein Mediationsverfahren nach der </w:t>
      </w:r>
      <w:r w:rsidR="00207218">
        <w:rPr>
          <w:rFonts w:ascii="Arial" w:hAnsi="Arial" w:cs="Arial"/>
          <w:i/>
          <w:iCs/>
        </w:rPr>
        <w:t>SL Bau</w:t>
      </w:r>
      <w:r w:rsidRPr="000500C5">
        <w:rPr>
          <w:rFonts w:ascii="Arial" w:hAnsi="Arial" w:cs="Arial"/>
        </w:rPr>
        <w:t xml:space="preserve"> in der Fassung vom </w:t>
      </w:r>
      <w:r w:rsidR="000C69BA">
        <w:rPr>
          <w:rFonts w:ascii="Arial" w:hAnsi="Arial" w:cs="Arial"/>
        </w:rPr>
        <w:t>1.</w:t>
      </w:r>
      <w:r w:rsidR="00691875">
        <w:rPr>
          <w:rFonts w:ascii="Arial" w:hAnsi="Arial" w:cs="Arial"/>
        </w:rPr>
        <w:t> </w:t>
      </w:r>
      <w:r w:rsidR="00704513">
        <w:rPr>
          <w:rFonts w:ascii="Arial" w:hAnsi="Arial" w:cs="Arial"/>
        </w:rPr>
        <w:t>September</w:t>
      </w:r>
      <w:r w:rsidR="00691875">
        <w:rPr>
          <w:rFonts w:ascii="Arial" w:hAnsi="Arial" w:cs="Arial"/>
        </w:rPr>
        <w:t> </w:t>
      </w:r>
      <w:r w:rsidR="009E410A">
        <w:rPr>
          <w:rFonts w:ascii="Arial" w:hAnsi="Arial" w:cs="Arial"/>
        </w:rPr>
        <w:t>20</w:t>
      </w:r>
      <w:r w:rsidR="0086165C">
        <w:rPr>
          <w:rFonts w:ascii="Arial" w:hAnsi="Arial" w:cs="Arial"/>
        </w:rPr>
        <w:t>2</w:t>
      </w:r>
      <w:r w:rsidR="00704513">
        <w:rPr>
          <w:rFonts w:ascii="Arial" w:hAnsi="Arial" w:cs="Arial"/>
        </w:rPr>
        <w:t>1</w:t>
      </w:r>
      <w:r w:rsidRPr="000500C5">
        <w:rPr>
          <w:rFonts w:ascii="Arial" w:hAnsi="Arial" w:cs="Arial"/>
        </w:rPr>
        <w:t xml:space="preserve">, Abschnitte I und II, durchzuführen. Die beigefügte </w:t>
      </w:r>
      <w:r w:rsidR="00207218">
        <w:rPr>
          <w:rFonts w:ascii="Arial" w:hAnsi="Arial" w:cs="Arial"/>
          <w:i/>
          <w:iCs/>
        </w:rPr>
        <w:t>SL Bau</w:t>
      </w:r>
      <w:r w:rsidRPr="000500C5">
        <w:rPr>
          <w:rFonts w:ascii="Arial" w:hAnsi="Arial" w:cs="Arial"/>
        </w:rPr>
        <w:t xml:space="preserve"> wird Vertrags</w:t>
      </w:r>
      <w:r w:rsidR="001C1217">
        <w:rPr>
          <w:rFonts w:ascii="Arial" w:hAnsi="Arial" w:cs="Arial"/>
        </w:rPr>
        <w:softHyphen/>
      </w:r>
      <w:r w:rsidRPr="000500C5">
        <w:rPr>
          <w:rFonts w:ascii="Arial" w:hAnsi="Arial" w:cs="Arial"/>
        </w:rPr>
        <w:t>bestandteil. Para</w:t>
      </w:r>
      <w:r w:rsidR="000661D6">
        <w:rPr>
          <w:rFonts w:ascii="Arial" w:hAnsi="Arial" w:cs="Arial"/>
        </w:rPr>
        <w:t>graf</w:t>
      </w:r>
      <w:r w:rsidRPr="000500C5">
        <w:rPr>
          <w:rFonts w:ascii="Arial" w:hAnsi="Arial" w:cs="Arial"/>
        </w:rPr>
        <w:t xml:space="preserve">enangaben in dieser Vereinbarung beziehen sich auf die </w:t>
      </w:r>
      <w:r w:rsidR="00207218">
        <w:rPr>
          <w:rFonts w:ascii="Arial" w:hAnsi="Arial" w:cs="Arial"/>
          <w:i/>
          <w:iCs/>
        </w:rPr>
        <w:t>SL Bau</w:t>
      </w:r>
      <w:r w:rsidRPr="000500C5">
        <w:rPr>
          <w:rFonts w:ascii="Arial" w:hAnsi="Arial" w:cs="Arial"/>
        </w:rPr>
        <w:t>.</w:t>
      </w:r>
    </w:p>
    <w:p w14:paraId="0EC630EA" w14:textId="77777777" w:rsidR="000500C5" w:rsidRDefault="000500C5" w:rsidP="00E1522B">
      <w:pPr>
        <w:spacing w:line="300" w:lineRule="exact"/>
        <w:rPr>
          <w:rFonts w:ascii="Arial" w:hAnsi="Arial" w:cs="Arial"/>
        </w:rPr>
      </w:pPr>
    </w:p>
    <w:p w14:paraId="644F2FE9" w14:textId="77777777" w:rsidR="002643B6" w:rsidRDefault="002643B6" w:rsidP="00E1522B">
      <w:pPr>
        <w:spacing w:line="300" w:lineRule="exact"/>
        <w:rPr>
          <w:rFonts w:ascii="Arial" w:hAnsi="Arial" w:cs="Arial"/>
        </w:rPr>
      </w:pPr>
    </w:p>
    <w:p w14:paraId="4CEDF29B" w14:textId="77777777" w:rsidR="002F1743" w:rsidRPr="00505127" w:rsidRDefault="002F1743" w:rsidP="00E1522B">
      <w:pPr>
        <w:pStyle w:val="Listenabsatz1"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505127">
        <w:rPr>
          <w:rFonts w:cs="Arial"/>
          <w:b/>
          <w:bCs/>
        </w:rPr>
        <w:t>Gegenstand der Mediation</w:t>
      </w:r>
      <w:r w:rsidR="00E1522B" w:rsidRPr="00E1522B">
        <w:rPr>
          <w:rStyle w:val="Funotenzeichen"/>
          <w:rFonts w:cs="Arial"/>
          <w:bCs/>
        </w:rPr>
        <w:footnoteReference w:id="3"/>
      </w:r>
    </w:p>
    <w:p w14:paraId="5F8112E7" w14:textId="77777777" w:rsidR="000500C5" w:rsidRPr="002B5C08" w:rsidRDefault="000500C5" w:rsidP="00E1522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6" w:type="pct"/>
        <w:tblInd w:w="550" w:type="dxa"/>
        <w:tblLook w:val="0000" w:firstRow="0" w:lastRow="0" w:firstColumn="0" w:lastColumn="0" w:noHBand="0" w:noVBand="0"/>
      </w:tblPr>
      <w:tblGrid>
        <w:gridCol w:w="566"/>
        <w:gridCol w:w="7936"/>
      </w:tblGrid>
      <w:tr w:rsidR="00207218" w:rsidRPr="00505127" w14:paraId="12B3DEAD" w14:textId="77777777" w:rsidTr="00C3421C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5BF05A6" w14:textId="77777777" w:rsidR="000500C5" w:rsidRPr="00505127" w:rsidRDefault="00FC016F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EAF5C87" wp14:editId="487D5D5E">
                      <wp:simplePos x="0" y="0"/>
                      <wp:positionH relativeFrom="margin">
                        <wp:posOffset>-40971</wp:posOffset>
                      </wp:positionH>
                      <wp:positionV relativeFrom="margin">
                        <wp:posOffset>44450</wp:posOffset>
                      </wp:positionV>
                      <wp:extent cx="125730" cy="125730"/>
                      <wp:effectExtent l="0" t="0" r="26670" b="2667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9A390A" id="Rectangle 15" o:spid="_x0000_s1026" style="position:absolute;margin-left:-3.25pt;margin-top:3.5pt;width:9.9pt;height:9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kWHgIAAD0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3C48BA6D" w14:textId="77777777" w:rsidR="000500C5" w:rsidRDefault="000500C5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505127">
              <w:rPr>
                <w:sz w:val="22"/>
                <w:szCs w:val="22"/>
              </w:rPr>
              <w:t xml:space="preserve">Das Mediationsverfahren wird bei allen Streitigkeiten im Zusammenhang mit dem </w:t>
            </w:r>
            <w:r w:rsidRPr="002643B6">
              <w:rPr>
                <w:sz w:val="22"/>
                <w:szCs w:val="22"/>
              </w:rPr>
              <w:t>Vertrag</w:t>
            </w:r>
            <w:r w:rsidR="0010109D">
              <w:rPr>
                <w:sz w:val="22"/>
                <w:szCs w:val="22"/>
              </w:rPr>
              <w:t xml:space="preserve"> </w:t>
            </w:r>
            <w:r w:rsidR="002643B6" w:rsidRPr="002643B6">
              <w:rPr>
                <w:sz w:val="22"/>
                <w:szCs w:val="22"/>
              </w:rPr>
              <w:t>____________</w:t>
            </w:r>
            <w:r w:rsidRPr="002643B6">
              <w:rPr>
                <w:sz w:val="22"/>
                <w:szCs w:val="22"/>
              </w:rPr>
              <w:t xml:space="preserve"> betreffend das Bauvorhaben</w:t>
            </w:r>
            <w:r w:rsidR="0010109D">
              <w:rPr>
                <w:sz w:val="22"/>
                <w:szCs w:val="22"/>
              </w:rPr>
              <w:t xml:space="preserve"> </w:t>
            </w:r>
            <w:r w:rsidR="002643B6">
              <w:rPr>
                <w:sz w:val="22"/>
                <w:szCs w:val="22"/>
              </w:rPr>
              <w:t>____________</w:t>
            </w:r>
            <w:r w:rsidRPr="00505127">
              <w:rPr>
                <w:sz w:val="22"/>
                <w:szCs w:val="22"/>
              </w:rPr>
              <w:t xml:space="preserve"> durchgeführt.</w:t>
            </w:r>
          </w:p>
          <w:p w14:paraId="4D24AAA8" w14:textId="77777777" w:rsidR="004100D2" w:rsidRPr="00505127" w:rsidRDefault="004100D2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207218" w:rsidRPr="00505127" w14:paraId="6C2A8AF5" w14:textId="77777777" w:rsidTr="00C3421C">
        <w:trPr>
          <w:trHeight w:val="63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9725F0D" w14:textId="77777777" w:rsidR="000500C5" w:rsidRPr="00505127" w:rsidRDefault="00FC016F" w:rsidP="00E152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C73AD14" wp14:editId="4CC38825">
                      <wp:simplePos x="0" y="0"/>
                      <wp:positionH relativeFrom="margin">
                        <wp:posOffset>-40336</wp:posOffset>
                      </wp:positionH>
                      <wp:positionV relativeFrom="margin">
                        <wp:posOffset>41275</wp:posOffset>
                      </wp:positionV>
                      <wp:extent cx="125730" cy="125730"/>
                      <wp:effectExtent l="0" t="0" r="26670" b="26670"/>
                      <wp:wrapNone/>
                      <wp:docPr id="4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9C93DB" id="Rectangle 16" o:spid="_x0000_s1026" style="position:absolute;margin-left:-3.2pt;margin-top:3.25pt;width:9.9pt;height:9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46Hw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53B54525" w14:textId="77777777" w:rsidR="00A57C51" w:rsidRPr="00505127" w:rsidRDefault="000500C5" w:rsidP="0010109D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505127">
              <w:rPr>
                <w:sz w:val="22"/>
                <w:szCs w:val="22"/>
              </w:rPr>
              <w:t xml:space="preserve">Das Mediationsverfahren wird im Zusammenhang mit dem Vertrag </w:t>
            </w:r>
            <w:r w:rsidR="002643B6">
              <w:rPr>
                <w:sz w:val="22"/>
                <w:szCs w:val="22"/>
              </w:rPr>
              <w:t>____________</w:t>
            </w:r>
            <w:r w:rsidRPr="00505127">
              <w:rPr>
                <w:sz w:val="22"/>
                <w:szCs w:val="22"/>
              </w:rPr>
              <w:t xml:space="preserve"> betreffend das Bauvorhaben</w:t>
            </w:r>
            <w:r w:rsidR="007C2647">
              <w:rPr>
                <w:sz w:val="22"/>
                <w:szCs w:val="22"/>
              </w:rPr>
              <w:t> </w:t>
            </w:r>
            <w:r w:rsidR="002643B6"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505127">
              <w:rPr>
                <w:sz w:val="22"/>
                <w:szCs w:val="22"/>
              </w:rPr>
              <w:t>zur Behandlung der/des streitigen Themenkomplexe/s</w:t>
            </w:r>
            <w:r w:rsidR="0010109D">
              <w:rPr>
                <w:sz w:val="22"/>
                <w:szCs w:val="22"/>
              </w:rPr>
              <w:t xml:space="preserve"> </w:t>
            </w:r>
            <w:r w:rsidR="002643B6"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505127">
              <w:rPr>
                <w:sz w:val="22"/>
                <w:szCs w:val="22"/>
              </w:rPr>
              <w:t>durchgeführt.</w:t>
            </w:r>
          </w:p>
        </w:tc>
      </w:tr>
    </w:tbl>
    <w:p w14:paraId="3721D623" w14:textId="77777777" w:rsidR="000500C5" w:rsidRPr="007261E6" w:rsidRDefault="0004687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>
        <w:br w:type="page"/>
      </w:r>
      <w:r w:rsidR="004C04CE">
        <w:rPr>
          <w:rFonts w:cs="Arial"/>
          <w:b/>
          <w:bCs/>
        </w:rPr>
        <w:lastRenderedPageBreak/>
        <w:t>Mediatorenauswahl</w:t>
      </w:r>
    </w:p>
    <w:p w14:paraId="2820BD61" w14:textId="77777777" w:rsidR="00320EE6" w:rsidRPr="007261E6" w:rsidRDefault="00320EE6" w:rsidP="00B65F31">
      <w:pPr>
        <w:ind w:left="567"/>
      </w:pPr>
    </w:p>
    <w:p w14:paraId="0B0E02B7" w14:textId="77777777" w:rsidR="000500C5" w:rsidRDefault="000500C5" w:rsidP="00046875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Die Parteien v</w:t>
      </w:r>
      <w:r w:rsidR="00FB4FC7">
        <w:rPr>
          <w:rFonts w:ascii="Arial" w:hAnsi="Arial" w:cs="Arial"/>
        </w:rPr>
        <w:t>ereinbaren die Beauftragung von</w:t>
      </w:r>
    </w:p>
    <w:p w14:paraId="338ADD1B" w14:textId="77777777" w:rsidR="00FB4FC7" w:rsidRPr="0055021C" w:rsidRDefault="00FB4FC7" w:rsidP="00046875">
      <w:pPr>
        <w:ind w:left="567"/>
        <w:rPr>
          <w:rFonts w:ascii="Arial" w:hAnsi="Arial" w:cs="Arial"/>
        </w:rPr>
      </w:pPr>
    </w:p>
    <w:p w14:paraId="7151183E" w14:textId="77777777" w:rsidR="000500C5" w:rsidRPr="0055021C" w:rsidRDefault="000500C5" w:rsidP="00046875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Frau/Herr</w:t>
      </w:r>
      <w:r w:rsidR="009E410A">
        <w:rPr>
          <w:rFonts w:ascii="Arial" w:hAnsi="Arial" w:cs="Arial"/>
        </w:rPr>
        <w:t>(e)</w:t>
      </w:r>
      <w:r w:rsidR="00815B2F">
        <w:rPr>
          <w:rFonts w:ascii="Arial" w:hAnsi="Arial" w:cs="Arial"/>
        </w:rPr>
        <w:t>n</w:t>
      </w:r>
    </w:p>
    <w:p w14:paraId="4F1BEEA5" w14:textId="77777777" w:rsidR="00815B2F" w:rsidRPr="00815B2F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9F0DF9" w14:textId="77777777" w:rsidR="00815B2F" w:rsidRPr="0055021C" w:rsidRDefault="00815B2F" w:rsidP="00B65F31">
      <w:pPr>
        <w:ind w:left="567"/>
        <w:rPr>
          <w:rFonts w:ascii="Arial" w:hAnsi="Arial" w:cs="Arial"/>
        </w:rPr>
      </w:pPr>
    </w:p>
    <w:p w14:paraId="59E80816" w14:textId="77777777" w:rsidR="000500C5" w:rsidRPr="00994D17" w:rsidRDefault="00FC016F" w:rsidP="006D5E81">
      <w:pPr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44ACFE8" wp14:editId="4516B04D">
                <wp:simplePos x="0" y="0"/>
                <wp:positionH relativeFrom="column">
                  <wp:posOffset>365760</wp:posOffset>
                </wp:positionH>
                <wp:positionV relativeFrom="paragraph">
                  <wp:posOffset>69215</wp:posOffset>
                </wp:positionV>
                <wp:extent cx="125730" cy="332740"/>
                <wp:effectExtent l="8255" t="6985" r="8890" b="1270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32740"/>
                          <a:chOff x="1453" y="3426"/>
                          <a:chExt cx="198" cy="524"/>
                        </a:xfrm>
                      </wpg:grpSpPr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3" y="3752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3" y="342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690EC0" id="Group 27" o:spid="_x0000_s1026" style="position:absolute;margin-left:28.8pt;margin-top:5.45pt;width:9.9pt;height:26.2pt;z-index:251643392" coordorigin="1453,3426" coordsize="19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">
                <v:rect id="Rectangle 20" o:spid="_x0000_s1027" style="position:absolute;left:1453;top:3752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21" o:spid="_x0000_s1028" style="position:absolute;left:1453;top:3426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</v:group>
            </w:pict>
          </mc:Fallback>
        </mc:AlternateContent>
      </w:r>
      <w:r w:rsidR="000500C5" w:rsidRPr="00994D17">
        <w:rPr>
          <w:rFonts w:ascii="Arial" w:hAnsi="Arial" w:cs="Arial"/>
          <w:bCs/>
          <w:noProof/>
          <w:lang w:eastAsia="de-DE"/>
        </w:rPr>
        <w:t>als Einzelmediator</w:t>
      </w:r>
      <w:r w:rsidR="00AE266C" w:rsidRPr="00994D17">
        <w:rPr>
          <w:rFonts w:ascii="Arial" w:hAnsi="Arial" w:cs="Arial"/>
          <w:bCs/>
          <w:noProof/>
          <w:lang w:eastAsia="de-DE"/>
        </w:rPr>
        <w:t>.</w:t>
      </w:r>
    </w:p>
    <w:p w14:paraId="358B0CEF" w14:textId="77777777" w:rsidR="000500C5" w:rsidRDefault="000500C5" w:rsidP="006D5E81">
      <w:pPr>
        <w:tabs>
          <w:tab w:val="left" w:pos="990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w:t>als Mediatorengremium.</w:t>
      </w:r>
    </w:p>
    <w:p w14:paraId="327BF79B" w14:textId="77777777" w:rsidR="001079D8" w:rsidRPr="00994D17" w:rsidRDefault="001079D8" w:rsidP="00994D17">
      <w:pPr>
        <w:tabs>
          <w:tab w:val="left" w:pos="993"/>
        </w:tabs>
        <w:ind w:left="567"/>
        <w:rPr>
          <w:rFonts w:ascii="Arial" w:hAnsi="Arial" w:cs="Arial"/>
          <w:bCs/>
          <w:noProof/>
          <w:lang w:eastAsia="de-DE"/>
        </w:rPr>
      </w:pPr>
    </w:p>
    <w:p w14:paraId="58D6B36C" w14:textId="77777777" w:rsidR="00107624" w:rsidRPr="0060080D" w:rsidRDefault="001079D8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</w:pPr>
      <w:r w:rsidRPr="003D320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765C95" wp14:editId="61CA751A">
                <wp:simplePos x="0" y="0"/>
                <wp:positionH relativeFrom="margin">
                  <wp:posOffset>369570</wp:posOffset>
                </wp:positionH>
                <wp:positionV relativeFrom="margin">
                  <wp:posOffset>2167626</wp:posOffset>
                </wp:positionV>
                <wp:extent cx="125730" cy="125730"/>
                <wp:effectExtent l="0" t="0" r="26670" b="2667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288CE" id="Rectangle 32" o:spid="_x0000_s1026" style="position:absolute;margin-left:29.1pt;margin-top:170.7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">
                <w10:wrap anchorx="margin" anchory="margin"/>
              </v:rect>
            </w:pict>
          </mc:Fallback>
        </mc:AlternateContent>
      </w:r>
      <w:r w:rsidR="00107624" w:rsidRPr="003D3205">
        <w:rPr>
          <w:sz w:val="22"/>
          <w:szCs w:val="22"/>
        </w:rPr>
        <w:t xml:space="preserve">Die Parteien haben ein Mediatorengremium bestellt. Der Mediator Herr/Frau </w:t>
      </w:r>
      <w:r w:rsidR="00971D65">
        <w:rPr>
          <w:sz w:val="22"/>
          <w:szCs w:val="22"/>
        </w:rPr>
        <w:t>__________</w:t>
      </w:r>
      <w:r w:rsidR="00107624">
        <w:rPr>
          <w:sz w:val="22"/>
          <w:szCs w:val="22"/>
        </w:rPr>
        <w:t xml:space="preserve"> trägt die Verfahrensverantwortung im Sinne des § 11 Abs. 2 Satz 2. </w:t>
      </w:r>
    </w:p>
    <w:p w14:paraId="3FAE2654" w14:textId="77777777" w:rsidR="00107624" w:rsidRDefault="00107624" w:rsidP="00107624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701342B" w14:textId="77777777" w:rsidR="000500C5" w:rsidRDefault="000500C5" w:rsidP="00E1522B">
      <w:pPr>
        <w:pStyle w:val="Listenabsatz1"/>
        <w:spacing w:line="300" w:lineRule="exact"/>
        <w:ind w:left="567"/>
        <w:rPr>
          <w:rFonts w:cs="Arial"/>
        </w:rPr>
      </w:pPr>
      <w:r w:rsidRPr="007261E6">
        <w:rPr>
          <w:rFonts w:cs="Arial"/>
        </w:rPr>
        <w:t>Hinsichtlich der Ablehnung des Mediators und/oder der Unmöglichkeit der Aufgaben</w:t>
      </w:r>
      <w:r w:rsidR="00540C1C">
        <w:rPr>
          <w:rFonts w:cs="Arial"/>
        </w:rPr>
        <w:t>-</w:t>
      </w:r>
      <w:r w:rsidRPr="007261E6">
        <w:rPr>
          <w:rFonts w:cs="Arial"/>
        </w:rPr>
        <w:t>er</w:t>
      </w:r>
      <w:r w:rsidR="00320EE6" w:rsidRPr="007261E6">
        <w:rPr>
          <w:rFonts w:cs="Arial"/>
        </w:rPr>
        <w:t>füllung wird auf §</w:t>
      </w:r>
      <w:r w:rsidR="0010109D">
        <w:rPr>
          <w:rFonts w:cs="Arial"/>
        </w:rPr>
        <w:t> </w:t>
      </w:r>
      <w:r w:rsidR="00320EE6" w:rsidRPr="007261E6">
        <w:rPr>
          <w:rFonts w:cs="Arial"/>
        </w:rPr>
        <w:t>6 verwiesen.</w:t>
      </w:r>
    </w:p>
    <w:p w14:paraId="243B0C52" w14:textId="77777777" w:rsidR="00A75F60" w:rsidRPr="0086001F" w:rsidRDefault="00A75F60" w:rsidP="00E1522B">
      <w:pPr>
        <w:spacing w:line="300" w:lineRule="exact"/>
        <w:rPr>
          <w:rFonts w:ascii="Arial" w:hAnsi="Arial" w:cs="Arial"/>
          <w:bCs/>
        </w:rPr>
      </w:pPr>
    </w:p>
    <w:p w14:paraId="08547032" w14:textId="77777777" w:rsidR="00B65F31" w:rsidRPr="0086001F" w:rsidRDefault="00B65F31" w:rsidP="00E1522B">
      <w:pPr>
        <w:spacing w:line="300" w:lineRule="exact"/>
        <w:rPr>
          <w:rFonts w:ascii="Arial" w:hAnsi="Arial" w:cs="Arial"/>
          <w:bCs/>
        </w:rPr>
      </w:pPr>
    </w:p>
    <w:p w14:paraId="2A60EFCE" w14:textId="77777777" w:rsidR="000500C5" w:rsidRPr="007261E6" w:rsidRDefault="000500C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7261E6">
        <w:rPr>
          <w:rFonts w:cs="Arial"/>
          <w:b/>
          <w:bCs/>
        </w:rPr>
        <w:t>Gerichtsverfahren und Verjährung der Ansprüche</w:t>
      </w:r>
    </w:p>
    <w:p w14:paraId="63DC69CE" w14:textId="77777777" w:rsidR="000500C5" w:rsidRPr="007261E6" w:rsidRDefault="000500C5" w:rsidP="00691875">
      <w:pPr>
        <w:pStyle w:val="Listenabsatz1"/>
        <w:spacing w:line="300" w:lineRule="exact"/>
        <w:ind w:left="0"/>
        <w:rPr>
          <w:rFonts w:cs="Arial"/>
        </w:rPr>
      </w:pPr>
    </w:p>
    <w:p w14:paraId="19D3F7FA" w14:textId="77777777" w:rsidR="00DB7C0C" w:rsidRPr="007261E6" w:rsidRDefault="00DB7C0C" w:rsidP="00691875">
      <w:pPr>
        <w:pStyle w:val="Listenabsatz1"/>
        <w:tabs>
          <w:tab w:val="left" w:pos="992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7261E6">
        <w:rPr>
          <w:rFonts w:cs="Arial"/>
        </w:rPr>
        <w:t>Mit der Dokumentation des Eingangs der Antrags</w:t>
      </w:r>
      <w:r>
        <w:rPr>
          <w:rFonts w:cs="Arial"/>
        </w:rPr>
        <w:t>schriften (§</w:t>
      </w:r>
      <w:r w:rsidR="0010109D">
        <w:rPr>
          <w:rFonts w:cs="Arial"/>
        </w:rPr>
        <w:t> </w:t>
      </w:r>
      <w:r>
        <w:rPr>
          <w:rFonts w:cs="Arial"/>
        </w:rPr>
        <w:t>12 Abs.</w:t>
      </w:r>
      <w:r w:rsidR="0010109D">
        <w:rPr>
          <w:rFonts w:cs="Arial"/>
        </w:rPr>
        <w:t> </w:t>
      </w:r>
      <w:r>
        <w:rPr>
          <w:rFonts w:cs="Arial"/>
        </w:rPr>
        <w:t>1</w:t>
      </w:r>
      <w:r w:rsidR="003C7666">
        <w:rPr>
          <w:rFonts w:cs="Arial"/>
        </w:rPr>
        <w:t xml:space="preserve"> Satz</w:t>
      </w:r>
      <w:r w:rsidR="0010109D">
        <w:rPr>
          <w:rFonts w:cs="Arial"/>
        </w:rPr>
        <w:t> </w:t>
      </w:r>
      <w:r w:rsidR="003C7666">
        <w:rPr>
          <w:rFonts w:cs="Arial"/>
        </w:rPr>
        <w:t>2</w:t>
      </w:r>
      <w:r>
        <w:rPr>
          <w:rFonts w:cs="Arial"/>
        </w:rPr>
        <w:t xml:space="preserve">) durch </w:t>
      </w:r>
      <w:r w:rsidRPr="007261E6">
        <w:rPr>
          <w:rFonts w:cs="Arial"/>
        </w:rPr>
        <w:t xml:space="preserve">den Mediator bis </w:t>
      </w:r>
      <w:r w:rsidR="00523FD2">
        <w:rPr>
          <w:rFonts w:cs="Arial"/>
        </w:rPr>
        <w:t xml:space="preserve">sechs Monate nach </w:t>
      </w:r>
      <w:r w:rsidRPr="007261E6">
        <w:rPr>
          <w:rFonts w:cs="Arial"/>
        </w:rPr>
        <w:t>Verfahrensbeendigung wird die Verjährung der geltend gema</w:t>
      </w:r>
      <w:r>
        <w:rPr>
          <w:rFonts w:cs="Arial"/>
        </w:rPr>
        <w:t>chten Ansprüche gehemmt (§</w:t>
      </w:r>
      <w:r w:rsidR="00142F65">
        <w:rPr>
          <w:rFonts w:cs="Arial"/>
        </w:rPr>
        <w:t>§</w:t>
      </w:r>
      <w:r w:rsidR="0010109D">
        <w:rPr>
          <w:rFonts w:cs="Arial"/>
        </w:rPr>
        <w:t> </w:t>
      </w:r>
      <w:r w:rsidR="00523FD2">
        <w:rPr>
          <w:rFonts w:cs="Arial"/>
        </w:rPr>
        <w:t>2 Abs.</w:t>
      </w:r>
      <w:r w:rsidR="0010109D">
        <w:rPr>
          <w:rFonts w:cs="Arial"/>
        </w:rPr>
        <w:t> </w:t>
      </w:r>
      <w:r w:rsidR="00523FD2">
        <w:rPr>
          <w:rFonts w:cs="Arial"/>
        </w:rPr>
        <w:t>6</w:t>
      </w:r>
      <w:r w:rsidR="00D178C0">
        <w:rPr>
          <w:rFonts w:cs="Arial"/>
        </w:rPr>
        <w:t xml:space="preserve"> Satz</w:t>
      </w:r>
      <w:r w:rsidR="0010109D">
        <w:rPr>
          <w:rFonts w:cs="Arial"/>
        </w:rPr>
        <w:t> </w:t>
      </w:r>
      <w:r w:rsidR="00D178C0">
        <w:rPr>
          <w:rFonts w:cs="Arial"/>
        </w:rPr>
        <w:t>1</w:t>
      </w:r>
      <w:r w:rsidR="00523FD2">
        <w:rPr>
          <w:rFonts w:cs="Arial"/>
        </w:rPr>
        <w:t>,</w:t>
      </w:r>
      <w:r>
        <w:rPr>
          <w:rFonts w:cs="Arial"/>
        </w:rPr>
        <w:t xml:space="preserve"> 14).</w:t>
      </w:r>
    </w:p>
    <w:p w14:paraId="73DCFA20" w14:textId="77777777" w:rsidR="00DB7C0C" w:rsidRPr="007261E6" w:rsidRDefault="00DB7C0C" w:rsidP="00691875">
      <w:pPr>
        <w:pStyle w:val="Listenabsatz1"/>
        <w:tabs>
          <w:tab w:val="num" w:pos="993"/>
        </w:tabs>
        <w:spacing w:line="300" w:lineRule="exact"/>
        <w:ind w:left="0"/>
        <w:rPr>
          <w:rFonts w:cs="Arial"/>
        </w:rPr>
      </w:pPr>
    </w:p>
    <w:p w14:paraId="7F748253" w14:textId="77777777" w:rsidR="00DB7C0C" w:rsidRDefault="00DB7C0C" w:rsidP="00691875">
      <w:pPr>
        <w:pStyle w:val="Listenabsatz1"/>
        <w:tabs>
          <w:tab w:val="num" w:pos="993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261E6">
        <w:rPr>
          <w:rFonts w:cs="Arial"/>
        </w:rPr>
        <w:t xml:space="preserve">Ferner vereinbaren die Parteien, dass während der Durchführung der Mediation </w:t>
      </w:r>
      <w:r>
        <w:rPr>
          <w:rFonts w:cs="Arial"/>
        </w:rPr>
        <w:tab/>
      </w:r>
      <w:r w:rsidR="004C04CE">
        <w:rPr>
          <w:rFonts w:cs="Arial"/>
        </w:rPr>
        <w:t>über die in I</w:t>
      </w:r>
      <w:r w:rsidR="00EF67DC">
        <w:rPr>
          <w:rFonts w:cs="Arial"/>
        </w:rPr>
        <w:t>.</w:t>
      </w:r>
      <w:r w:rsidR="004C04CE">
        <w:rPr>
          <w:rFonts w:cs="Arial"/>
        </w:rPr>
        <w:t xml:space="preserve"> bezeichnete Streitigkeit </w:t>
      </w:r>
      <w:r w:rsidRPr="007261E6">
        <w:rPr>
          <w:rFonts w:cs="Arial"/>
        </w:rPr>
        <w:t>bis zu deren Beendigung auf die Anrufung eines ordentlichen Gerichts oder Schiedsgerichts verzichtet wird. Ausgenommen hiervon sind Arrest (§§</w:t>
      </w:r>
      <w:r w:rsidR="0010109D">
        <w:rPr>
          <w:rFonts w:cs="Arial"/>
        </w:rPr>
        <w:t> </w:t>
      </w:r>
      <w:r w:rsidRPr="007261E6">
        <w:rPr>
          <w:rFonts w:cs="Arial"/>
        </w:rPr>
        <w:t>916 ff. Z</w:t>
      </w:r>
      <w:r w:rsidR="00B6583B">
        <w:rPr>
          <w:rFonts w:cs="Arial"/>
        </w:rPr>
        <w:t xml:space="preserve">PO), </w:t>
      </w:r>
      <w:r w:rsidR="004C04CE">
        <w:rPr>
          <w:rFonts w:cs="Arial"/>
        </w:rPr>
        <w:t>e</w:t>
      </w:r>
      <w:r w:rsidR="00B6583B">
        <w:rPr>
          <w:rFonts w:cs="Arial"/>
        </w:rPr>
        <w:t>instweilige Verfügung (§§ </w:t>
      </w:r>
      <w:r w:rsidRPr="007261E6">
        <w:rPr>
          <w:rFonts w:cs="Arial"/>
        </w:rPr>
        <w:t>935</w:t>
      </w:r>
      <w:r w:rsidR="0010109D">
        <w:rPr>
          <w:rFonts w:cs="Arial"/>
        </w:rPr>
        <w:t xml:space="preserve"> </w:t>
      </w:r>
      <w:r w:rsidRPr="007261E6">
        <w:rPr>
          <w:rFonts w:cs="Arial"/>
        </w:rPr>
        <w:t>ff.</w:t>
      </w:r>
      <w:r w:rsidR="0010109D">
        <w:rPr>
          <w:rFonts w:cs="Arial"/>
        </w:rPr>
        <w:t xml:space="preserve"> </w:t>
      </w:r>
      <w:r w:rsidRPr="007261E6">
        <w:rPr>
          <w:rFonts w:cs="Arial"/>
        </w:rPr>
        <w:t>ZPO</w:t>
      </w:r>
      <w:r w:rsidR="00521FCC">
        <w:rPr>
          <w:rFonts w:cs="Arial"/>
        </w:rPr>
        <w:t>, 650 d BGB</w:t>
      </w:r>
      <w:r w:rsidRPr="007261E6">
        <w:rPr>
          <w:rFonts w:cs="Arial"/>
        </w:rPr>
        <w:t>) und das selbständige Beweisverfahren (§§</w:t>
      </w:r>
      <w:r w:rsidR="0010109D">
        <w:rPr>
          <w:rFonts w:cs="Arial"/>
        </w:rPr>
        <w:t> </w:t>
      </w:r>
      <w:r w:rsidRPr="007261E6">
        <w:rPr>
          <w:rFonts w:cs="Arial"/>
        </w:rPr>
        <w:t>485 ff. ZPO).</w:t>
      </w:r>
    </w:p>
    <w:p w14:paraId="33B8AF27" w14:textId="77777777" w:rsidR="001A000B" w:rsidRDefault="001A000B" w:rsidP="001A000B">
      <w:pPr>
        <w:spacing w:line="300" w:lineRule="exact"/>
        <w:rPr>
          <w:rFonts w:ascii="Arial" w:hAnsi="Arial" w:cs="Arial"/>
          <w:b/>
          <w:bCs/>
        </w:rPr>
      </w:pPr>
    </w:p>
    <w:p w14:paraId="4F242E87" w14:textId="77777777" w:rsidR="00DB7C0C" w:rsidRPr="007261E6" w:rsidRDefault="00DB7C0C" w:rsidP="00691875">
      <w:pPr>
        <w:pStyle w:val="Listenabsatz1"/>
        <w:tabs>
          <w:tab w:val="num" w:pos="993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A42037">
        <w:rPr>
          <w:rFonts w:cs="Arial"/>
        </w:rPr>
        <w:t>Die Parteien vereinbaren</w:t>
      </w:r>
      <w:r w:rsidR="0018652C">
        <w:rPr>
          <w:rFonts w:cs="Arial"/>
        </w:rPr>
        <w:t>,</w:t>
      </w:r>
      <w:r w:rsidR="00A42037">
        <w:rPr>
          <w:rFonts w:cs="Arial"/>
        </w:rPr>
        <w:t xml:space="preserve"> </w:t>
      </w:r>
      <w:r w:rsidR="008E3BBD">
        <w:rPr>
          <w:rFonts w:cs="Arial"/>
        </w:rPr>
        <w:t xml:space="preserve">bereits </w:t>
      </w:r>
      <w:r w:rsidRPr="007261E6">
        <w:rPr>
          <w:rFonts w:cs="Arial"/>
        </w:rPr>
        <w:t xml:space="preserve">laufende Gerichtsverfahren in Bezug auf die </w:t>
      </w:r>
      <w:r w:rsidR="00496310">
        <w:rPr>
          <w:rFonts w:cs="Arial"/>
        </w:rPr>
        <w:t>in I</w:t>
      </w:r>
      <w:r w:rsidR="00EF67DC">
        <w:rPr>
          <w:rFonts w:cs="Arial"/>
        </w:rPr>
        <w:t>.</w:t>
      </w:r>
      <w:r w:rsidR="00496310">
        <w:rPr>
          <w:rFonts w:cs="Arial"/>
        </w:rPr>
        <w:t xml:space="preserve"> bezeichnete </w:t>
      </w:r>
      <w:r w:rsidRPr="007261E6">
        <w:rPr>
          <w:rFonts w:cs="Arial"/>
        </w:rPr>
        <w:t>Streitigkeit</w:t>
      </w:r>
      <w:r w:rsidR="00062DCB">
        <w:rPr>
          <w:rFonts w:cs="Arial"/>
        </w:rPr>
        <w:t xml:space="preserve"> </w:t>
      </w:r>
      <w:r w:rsidRPr="007261E6">
        <w:rPr>
          <w:rFonts w:cs="Arial"/>
        </w:rPr>
        <w:t>während der Dauer der Mediation nicht weiter</w:t>
      </w:r>
      <w:r w:rsidR="00496310">
        <w:rPr>
          <w:rFonts w:cs="Arial"/>
        </w:rPr>
        <w:t xml:space="preserve"> zu betreiben</w:t>
      </w:r>
      <w:r w:rsidRPr="007261E6">
        <w:rPr>
          <w:rFonts w:cs="Arial"/>
        </w:rPr>
        <w:t>.</w:t>
      </w:r>
    </w:p>
    <w:p w14:paraId="3A19D632" w14:textId="77777777" w:rsidR="000500C5" w:rsidRDefault="000500C5" w:rsidP="00691875">
      <w:pPr>
        <w:pStyle w:val="Listenabsatz1"/>
        <w:spacing w:line="300" w:lineRule="exact"/>
        <w:ind w:left="0"/>
        <w:rPr>
          <w:rFonts w:cs="Arial"/>
        </w:rPr>
      </w:pPr>
    </w:p>
    <w:p w14:paraId="0C3B1E40" w14:textId="77777777" w:rsidR="002643B6" w:rsidRPr="007261E6" w:rsidRDefault="002643B6" w:rsidP="00691875">
      <w:pPr>
        <w:pStyle w:val="Listenabsatz1"/>
        <w:spacing w:line="300" w:lineRule="exact"/>
        <w:ind w:left="0"/>
        <w:rPr>
          <w:rFonts w:cs="Arial"/>
        </w:rPr>
      </w:pPr>
    </w:p>
    <w:p w14:paraId="530427CF" w14:textId="77777777" w:rsidR="000500C5" w:rsidRPr="007261E6" w:rsidRDefault="000500C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7261E6">
        <w:rPr>
          <w:rFonts w:cs="Arial"/>
          <w:b/>
          <w:bCs/>
        </w:rPr>
        <w:t>Benennung als Zeuge oder Sachverständige</w:t>
      </w:r>
    </w:p>
    <w:p w14:paraId="617810A1" w14:textId="77777777" w:rsidR="000500C5" w:rsidRPr="007261E6" w:rsidRDefault="000500C5" w:rsidP="00691875">
      <w:pPr>
        <w:pStyle w:val="Listenabsatz1"/>
        <w:spacing w:line="300" w:lineRule="exact"/>
        <w:ind w:left="0"/>
        <w:rPr>
          <w:rFonts w:cs="Arial"/>
        </w:rPr>
      </w:pPr>
    </w:p>
    <w:p w14:paraId="5622E7EC" w14:textId="77777777" w:rsidR="000500C5" w:rsidRPr="007261E6" w:rsidRDefault="000500C5" w:rsidP="00E1522B">
      <w:pPr>
        <w:pStyle w:val="Listenabsatz1"/>
        <w:spacing w:line="300" w:lineRule="exact"/>
        <w:ind w:left="567"/>
        <w:rPr>
          <w:rFonts w:cs="Arial"/>
        </w:rPr>
      </w:pPr>
      <w:r w:rsidRPr="007261E6">
        <w:rPr>
          <w:rFonts w:cs="Arial"/>
        </w:rPr>
        <w:t xml:space="preserve">Die Parteien vereinbaren, soweit Gegenstände der Mediation betroffen sind, den Mediator </w:t>
      </w:r>
      <w:r w:rsidR="00C3524E">
        <w:rPr>
          <w:rFonts w:cs="Arial"/>
        </w:rPr>
        <w:t>sowie von ihm beigezogene fachkundige D</w:t>
      </w:r>
      <w:r w:rsidR="00F46BE9">
        <w:rPr>
          <w:rFonts w:cs="Arial"/>
        </w:rPr>
        <w:t>r</w:t>
      </w:r>
      <w:r w:rsidR="00C3524E">
        <w:rPr>
          <w:rFonts w:cs="Arial"/>
        </w:rPr>
        <w:t xml:space="preserve">itte </w:t>
      </w:r>
      <w:r w:rsidRPr="007261E6">
        <w:rPr>
          <w:rFonts w:cs="Arial"/>
        </w:rPr>
        <w:t>nicht als Zeugen ode</w:t>
      </w:r>
      <w:r w:rsidR="00320EE6" w:rsidRPr="007261E6">
        <w:rPr>
          <w:rFonts w:cs="Arial"/>
        </w:rPr>
        <w:t>r Sachverständige</w:t>
      </w:r>
      <w:r w:rsidR="001676A0">
        <w:rPr>
          <w:rFonts w:cs="Arial"/>
        </w:rPr>
        <w:t>/</w:t>
      </w:r>
      <w:r w:rsidR="00320EE6" w:rsidRPr="007261E6">
        <w:rPr>
          <w:rFonts w:cs="Arial"/>
        </w:rPr>
        <w:t>n zu benennen.</w:t>
      </w:r>
    </w:p>
    <w:p w14:paraId="1428371B" w14:textId="77777777" w:rsidR="0087776C" w:rsidRPr="0086001F" w:rsidRDefault="0087776C" w:rsidP="00691875">
      <w:pPr>
        <w:pStyle w:val="Listenabsatz1"/>
        <w:spacing w:line="300" w:lineRule="exact"/>
        <w:ind w:left="0"/>
        <w:rPr>
          <w:rFonts w:cs="Arial"/>
          <w:bCs/>
        </w:rPr>
      </w:pPr>
    </w:p>
    <w:p w14:paraId="65D6CFA3" w14:textId="77777777" w:rsidR="002643B6" w:rsidRPr="0086001F" w:rsidRDefault="002643B6" w:rsidP="00691875">
      <w:pPr>
        <w:pStyle w:val="Listenabsatz1"/>
        <w:spacing w:line="300" w:lineRule="exact"/>
        <w:ind w:left="0"/>
        <w:rPr>
          <w:rFonts w:cs="Arial"/>
          <w:bCs/>
        </w:rPr>
      </w:pPr>
    </w:p>
    <w:p w14:paraId="7CE88F55" w14:textId="77777777" w:rsidR="000500C5" w:rsidRDefault="002643B6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t>Weitere Vereinbarungen</w:t>
      </w:r>
    </w:p>
    <w:p w14:paraId="00CF9809" w14:textId="77777777" w:rsidR="00815B2F" w:rsidRPr="00815B2F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830F7" w14:textId="77777777" w:rsidR="003D3205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4B4733" w14:textId="77777777" w:rsidR="003D3205" w:rsidRDefault="003D3205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F7622A" w14:textId="77777777" w:rsidR="000500C5" w:rsidRPr="00597672" w:rsidRDefault="000500C5" w:rsidP="00E04C60">
      <w:pPr>
        <w:pStyle w:val="Listenabsatz1"/>
        <w:keepNext/>
        <w:numPr>
          <w:ilvl w:val="0"/>
          <w:numId w:val="1"/>
        </w:numPr>
        <w:spacing w:line="300" w:lineRule="exact"/>
        <w:rPr>
          <w:rFonts w:cs="Arial"/>
          <w:b/>
          <w:bCs/>
        </w:rPr>
      </w:pPr>
      <w:r w:rsidRPr="00597672">
        <w:rPr>
          <w:rFonts w:cs="Arial"/>
          <w:b/>
          <w:bCs/>
        </w:rPr>
        <w:lastRenderedPageBreak/>
        <w:t>Scheitern der Mediation</w:t>
      </w:r>
    </w:p>
    <w:p w14:paraId="177DE204" w14:textId="77777777" w:rsidR="000500C5" w:rsidRPr="00597672" w:rsidRDefault="000500C5" w:rsidP="00E1522B">
      <w:pPr>
        <w:spacing w:line="300" w:lineRule="exact"/>
      </w:pPr>
    </w:p>
    <w:p w14:paraId="53547790" w14:textId="77777777" w:rsidR="000500C5" w:rsidRPr="0055021C" w:rsidRDefault="000500C5" w:rsidP="00E1522B">
      <w:pPr>
        <w:spacing w:line="300" w:lineRule="exact"/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Für den Fall des Scheiterns der Mediation vereinbaren die Parteien ferner</w:t>
      </w:r>
    </w:p>
    <w:p w14:paraId="6A7BAD6C" w14:textId="77777777" w:rsidR="000500C5" w:rsidRPr="0064493C" w:rsidRDefault="000500C5" w:rsidP="00E1522B">
      <w:pPr>
        <w:spacing w:line="300" w:lineRule="exact"/>
        <w:rPr>
          <w:rFonts w:ascii="Arial" w:hAnsi="Arial" w:cs="Arial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46875" w14:paraId="2A880C92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5B8E778" w14:textId="77777777" w:rsidR="000500C5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EFB5065" wp14:editId="7A480662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46355</wp:posOffset>
                      </wp:positionV>
                      <wp:extent cx="125730" cy="125730"/>
                      <wp:effectExtent l="7620" t="12700" r="9525" b="1397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EE1DAA" id="Rectangle 13" o:spid="_x0000_s1026" style="position:absolute;margin-left:-2.75pt;margin-top:3.65pt;width:9.9pt;height:9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4194BB43" w14:textId="66367310" w:rsidR="000500C5" w:rsidRDefault="000500C5" w:rsidP="00E1522B">
            <w:pPr>
              <w:pStyle w:val="Textkrper"/>
              <w:keepNext/>
              <w:tabs>
                <w:tab w:val="clear" w:pos="1985"/>
                <w:tab w:val="clear" w:pos="4536"/>
                <w:tab w:val="left" w:pos="493"/>
              </w:tabs>
              <w:spacing w:line="300" w:lineRule="exact"/>
              <w:rPr>
                <w:sz w:val="22"/>
                <w:szCs w:val="22"/>
              </w:rPr>
            </w:pPr>
            <w:r w:rsidRPr="00597672">
              <w:rPr>
                <w:sz w:val="22"/>
                <w:szCs w:val="22"/>
              </w:rPr>
              <w:t xml:space="preserve">die Schlichtung nach der </w:t>
            </w:r>
            <w:r w:rsidR="00207218">
              <w:rPr>
                <w:i/>
                <w:iCs/>
                <w:sz w:val="22"/>
                <w:szCs w:val="22"/>
              </w:rPr>
              <w:t>SL Bau</w:t>
            </w:r>
            <w:r w:rsidRPr="00597672">
              <w:rPr>
                <w:sz w:val="22"/>
                <w:szCs w:val="22"/>
              </w:rPr>
              <w:t xml:space="preserve"> in der Fassung vom </w:t>
            </w:r>
            <w:r w:rsidR="000C69BA">
              <w:rPr>
                <w:sz w:val="22"/>
                <w:szCs w:val="22"/>
              </w:rPr>
              <w:t>1.</w:t>
            </w:r>
            <w:r w:rsidR="009A423F">
              <w:rPr>
                <w:sz w:val="22"/>
                <w:szCs w:val="22"/>
              </w:rPr>
              <w:t> </w:t>
            </w:r>
            <w:r w:rsidR="00EC7762">
              <w:rPr>
                <w:sz w:val="22"/>
                <w:szCs w:val="22"/>
              </w:rPr>
              <w:t>September</w:t>
            </w:r>
            <w:r w:rsidR="009E410A">
              <w:rPr>
                <w:sz w:val="22"/>
                <w:szCs w:val="22"/>
              </w:rPr>
              <w:t xml:space="preserve"> </w:t>
            </w:r>
            <w:r w:rsidR="008E3BBD">
              <w:rPr>
                <w:sz w:val="22"/>
                <w:szCs w:val="22"/>
              </w:rPr>
              <w:t>202</w:t>
            </w:r>
            <w:r w:rsidR="00EC7762">
              <w:rPr>
                <w:sz w:val="22"/>
                <w:szCs w:val="22"/>
              </w:rPr>
              <w:t>1</w:t>
            </w:r>
            <w:r w:rsidRPr="00597672">
              <w:rPr>
                <w:sz w:val="22"/>
                <w:szCs w:val="22"/>
              </w:rPr>
              <w:t xml:space="preserve"> </w:t>
            </w:r>
            <w:r w:rsidR="007658C5">
              <w:rPr>
                <w:sz w:val="22"/>
                <w:szCs w:val="22"/>
              </w:rPr>
              <w:t>gemäß</w:t>
            </w:r>
            <w:r w:rsidRPr="00597672">
              <w:rPr>
                <w:sz w:val="22"/>
                <w:szCs w:val="22"/>
              </w:rPr>
              <w:t xml:space="preserve"> beigefügter Vereinbarung</w:t>
            </w:r>
            <w:r w:rsidR="00A75F60">
              <w:rPr>
                <w:sz w:val="22"/>
                <w:szCs w:val="22"/>
              </w:rPr>
              <w:t>.</w:t>
            </w:r>
          </w:p>
          <w:p w14:paraId="01E0DCEC" w14:textId="77777777" w:rsidR="008C2B0E" w:rsidRPr="00597672" w:rsidRDefault="008C2B0E" w:rsidP="00E1522B">
            <w:pPr>
              <w:pStyle w:val="Textkrper"/>
              <w:keepNext/>
              <w:tabs>
                <w:tab w:val="clear" w:pos="1985"/>
                <w:tab w:val="clear" w:pos="4536"/>
                <w:tab w:val="left" w:pos="493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46875" w14:paraId="6F3834DC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5717C8" w14:textId="77777777" w:rsidR="000500C5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29D9AF" wp14:editId="3890E09F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55880</wp:posOffset>
                      </wp:positionV>
                      <wp:extent cx="125730" cy="125730"/>
                      <wp:effectExtent l="7620" t="12700" r="9525" b="13970"/>
                      <wp:wrapNone/>
                      <wp:docPr id="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0EBE02" id="Rectangle 14" o:spid="_x0000_s1026" style="position:absolute;margin-left:-2.75pt;margin-top:4.4pt;width:9.9pt;height: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BHHg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68381CDC" w14:textId="4B7389AE" w:rsidR="000500C5" w:rsidRDefault="000500C5" w:rsidP="00E1522B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  <w:r w:rsidRPr="00597672">
              <w:rPr>
                <w:rFonts w:cs="Arial"/>
                <w:lang w:eastAsia="de-DE"/>
              </w:rPr>
              <w:t xml:space="preserve">die Adjudikation nach der </w:t>
            </w:r>
            <w:r w:rsidR="00207218">
              <w:rPr>
                <w:rFonts w:cs="Arial"/>
                <w:i/>
                <w:iCs/>
                <w:lang w:eastAsia="de-DE"/>
              </w:rPr>
              <w:t>SL Bau</w:t>
            </w:r>
            <w:r w:rsidRPr="00597672">
              <w:rPr>
                <w:rFonts w:cs="Arial"/>
                <w:lang w:eastAsia="de-DE"/>
              </w:rPr>
              <w:t xml:space="preserve"> in der Fassung vom </w:t>
            </w:r>
            <w:r w:rsidR="009A423F">
              <w:rPr>
                <w:rFonts w:cs="Arial"/>
                <w:lang w:eastAsia="de-DE"/>
              </w:rPr>
              <w:t>1. </w:t>
            </w:r>
            <w:r w:rsidR="00EC7762">
              <w:rPr>
                <w:rFonts w:cs="Arial"/>
                <w:lang w:eastAsia="de-DE"/>
              </w:rPr>
              <w:t>September</w:t>
            </w:r>
            <w:r w:rsidR="009E410A">
              <w:rPr>
                <w:rFonts w:cs="Arial"/>
                <w:lang w:eastAsia="de-DE"/>
              </w:rPr>
              <w:t xml:space="preserve"> </w:t>
            </w:r>
            <w:r w:rsidR="008E3BBD">
              <w:rPr>
                <w:rFonts w:cs="Arial"/>
                <w:lang w:eastAsia="de-DE"/>
              </w:rPr>
              <w:t>202</w:t>
            </w:r>
            <w:r w:rsidR="00EC7762">
              <w:rPr>
                <w:rFonts w:cs="Arial"/>
                <w:lang w:eastAsia="de-DE"/>
              </w:rPr>
              <w:t>1</w:t>
            </w:r>
            <w:r w:rsidR="00A75F60">
              <w:rPr>
                <w:rFonts w:cs="Arial"/>
                <w:lang w:eastAsia="de-DE"/>
              </w:rPr>
              <w:t xml:space="preserve"> </w:t>
            </w:r>
            <w:r w:rsidR="007658C5">
              <w:rPr>
                <w:rFonts w:cs="Arial"/>
                <w:lang w:eastAsia="de-DE"/>
              </w:rPr>
              <w:t>gemäß</w:t>
            </w:r>
            <w:r w:rsidR="00A75F60">
              <w:rPr>
                <w:rFonts w:cs="Arial"/>
                <w:lang w:eastAsia="de-DE"/>
              </w:rPr>
              <w:t xml:space="preserve"> beigefügter Vereinbarung.</w:t>
            </w:r>
          </w:p>
          <w:p w14:paraId="4BB80F85" w14:textId="77777777" w:rsidR="008C2B0E" w:rsidRPr="00597672" w:rsidRDefault="008C2B0E" w:rsidP="00E1522B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</w:p>
        </w:tc>
      </w:tr>
      <w:tr w:rsidR="00046875" w14:paraId="75CFDB23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A50CA11" w14:textId="77777777" w:rsidR="000500C5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0609A2" wp14:editId="67AC4578">
                      <wp:simplePos x="0" y="0"/>
                      <wp:positionH relativeFrom="margin">
                        <wp:posOffset>-41910</wp:posOffset>
                      </wp:positionH>
                      <wp:positionV relativeFrom="margin">
                        <wp:posOffset>59690</wp:posOffset>
                      </wp:positionV>
                      <wp:extent cx="125730" cy="125730"/>
                      <wp:effectExtent l="10160" t="6985" r="6985" b="10160"/>
                      <wp:wrapNone/>
                      <wp:docPr id="4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1A3991" id="Rectangle 17" o:spid="_x0000_s1026" style="position:absolute;margin-left:-3.3pt;margin-top:4.7pt;width:9.9pt;height:9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drHQIAAD0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6864C89D" w14:textId="2E5C35D8" w:rsidR="000500C5" w:rsidRDefault="000500C5" w:rsidP="009A423F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  <w:r w:rsidRPr="00597672">
              <w:rPr>
                <w:rFonts w:cs="Arial"/>
                <w:lang w:eastAsia="de-DE"/>
              </w:rPr>
              <w:t xml:space="preserve">ein Schiedsgerichtsverfahren nach der </w:t>
            </w:r>
            <w:r w:rsidR="00207218">
              <w:rPr>
                <w:rFonts w:cs="Arial"/>
                <w:i/>
                <w:iCs/>
                <w:lang w:eastAsia="de-DE"/>
              </w:rPr>
              <w:t>SL Bau</w:t>
            </w:r>
            <w:r w:rsidRPr="00597672">
              <w:rPr>
                <w:rFonts w:cs="Arial"/>
                <w:lang w:eastAsia="de-DE"/>
              </w:rPr>
              <w:t xml:space="preserve"> in der Fassung vom </w:t>
            </w:r>
            <w:r w:rsidR="000C69BA">
              <w:rPr>
                <w:rFonts w:cs="Arial"/>
                <w:lang w:eastAsia="de-DE"/>
              </w:rPr>
              <w:t>1.</w:t>
            </w:r>
            <w:r w:rsidR="009A423F">
              <w:rPr>
                <w:rFonts w:cs="Arial"/>
                <w:lang w:eastAsia="de-DE"/>
              </w:rPr>
              <w:t> </w:t>
            </w:r>
            <w:r w:rsidR="00EC7762">
              <w:rPr>
                <w:rFonts w:cs="Arial"/>
                <w:lang w:eastAsia="de-DE"/>
              </w:rPr>
              <w:t>September</w:t>
            </w:r>
            <w:r w:rsidR="009E410A">
              <w:rPr>
                <w:rFonts w:cs="Arial"/>
                <w:lang w:eastAsia="de-DE"/>
              </w:rPr>
              <w:t xml:space="preserve"> </w:t>
            </w:r>
            <w:r w:rsidR="008E3BBD">
              <w:rPr>
                <w:rFonts w:cs="Arial"/>
                <w:lang w:eastAsia="de-DE"/>
              </w:rPr>
              <w:t>202</w:t>
            </w:r>
            <w:r w:rsidR="00EC7762">
              <w:rPr>
                <w:rFonts w:cs="Arial"/>
                <w:lang w:eastAsia="de-DE"/>
              </w:rPr>
              <w:t>1</w:t>
            </w:r>
            <w:r w:rsidRPr="00597672">
              <w:rPr>
                <w:rFonts w:cs="Arial"/>
                <w:lang w:eastAsia="de-DE"/>
              </w:rPr>
              <w:t xml:space="preserve"> unter Ausschluss des ordentlichen Rechtsweges </w:t>
            </w:r>
            <w:r w:rsidR="007658C5">
              <w:rPr>
                <w:rFonts w:cs="Arial"/>
                <w:lang w:eastAsia="de-DE"/>
              </w:rPr>
              <w:t>gemäß</w:t>
            </w:r>
            <w:r w:rsidRPr="00597672">
              <w:rPr>
                <w:rFonts w:cs="Arial"/>
                <w:lang w:eastAsia="de-DE"/>
              </w:rPr>
              <w:t xml:space="preserve"> beigefügter Vereinbarung. </w:t>
            </w:r>
          </w:p>
          <w:p w14:paraId="7D711216" w14:textId="77777777" w:rsidR="001676A0" w:rsidRPr="00597672" w:rsidRDefault="001676A0" w:rsidP="009A423F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</w:p>
        </w:tc>
      </w:tr>
      <w:tr w:rsidR="001676A0" w14:paraId="2DBF71B9" w14:textId="77777777" w:rsidTr="00C3421C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216C560" w14:textId="77777777" w:rsidR="001676A0" w:rsidRDefault="00FC016F" w:rsidP="00E1522B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6F20095" wp14:editId="1D0D34DD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66411</wp:posOffset>
                      </wp:positionV>
                      <wp:extent cx="125730" cy="125730"/>
                      <wp:effectExtent l="0" t="0" r="26670" b="26670"/>
                      <wp:wrapNone/>
                      <wp:docPr id="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BD8439" id="Rectangle 31" o:spid="_x0000_s1026" style="position:absolute;margin-left:-2.4pt;margin-top:5.25pt;width:9.9pt;height:9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7E9ED0DC" w14:textId="332FDE46" w:rsidR="001676A0" w:rsidRPr="00597672" w:rsidRDefault="001676A0" w:rsidP="00EC7762">
            <w:pPr>
              <w:pStyle w:val="Listenabsatz1"/>
              <w:keepNext/>
              <w:tabs>
                <w:tab w:val="left" w:pos="493"/>
              </w:tabs>
              <w:spacing w:line="300" w:lineRule="exact"/>
              <w:ind w:left="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ein Schiedsgutachtenverfahren nach der </w:t>
            </w:r>
            <w:r w:rsidRPr="00FD7326">
              <w:rPr>
                <w:rFonts w:cs="Arial"/>
                <w:i/>
                <w:lang w:eastAsia="de-DE"/>
              </w:rPr>
              <w:t>SL</w:t>
            </w:r>
            <w:r w:rsidR="0010109D">
              <w:rPr>
                <w:rFonts w:cs="Arial"/>
                <w:i/>
                <w:lang w:eastAsia="de-DE"/>
              </w:rPr>
              <w:t> </w:t>
            </w:r>
            <w:r w:rsidRPr="00FD7326">
              <w:rPr>
                <w:rFonts w:cs="Arial"/>
                <w:i/>
                <w:lang w:eastAsia="de-DE"/>
              </w:rPr>
              <w:t>Bau</w:t>
            </w:r>
            <w:r>
              <w:rPr>
                <w:rFonts w:cs="Arial"/>
                <w:lang w:eastAsia="de-DE"/>
              </w:rPr>
              <w:t xml:space="preserve"> in der Fassung vom 1.</w:t>
            </w:r>
            <w:r w:rsidR="005E5D44">
              <w:rPr>
                <w:rFonts w:cs="Arial"/>
                <w:lang w:eastAsia="de-DE"/>
              </w:rPr>
              <w:t> </w:t>
            </w:r>
            <w:r w:rsidR="00EC7762">
              <w:rPr>
                <w:rFonts w:cs="Arial"/>
                <w:lang w:eastAsia="de-DE"/>
              </w:rPr>
              <w:t>September</w:t>
            </w:r>
            <w:r>
              <w:rPr>
                <w:rFonts w:cs="Arial"/>
                <w:lang w:eastAsia="de-DE"/>
              </w:rPr>
              <w:t xml:space="preserve"> </w:t>
            </w:r>
            <w:r w:rsidR="00B9379C">
              <w:rPr>
                <w:rFonts w:cs="Arial"/>
                <w:lang w:eastAsia="de-DE"/>
              </w:rPr>
              <w:t>2021</w:t>
            </w:r>
            <w:r>
              <w:rPr>
                <w:rFonts w:cs="Arial"/>
                <w:lang w:eastAsia="de-DE"/>
              </w:rPr>
              <w:t xml:space="preserve"> gemäß beigefügter Vereinbarung.</w:t>
            </w:r>
          </w:p>
        </w:tc>
      </w:tr>
    </w:tbl>
    <w:p w14:paraId="247A8BF8" w14:textId="77777777" w:rsidR="003D3EFD" w:rsidRDefault="003D3EFD" w:rsidP="00E1522B">
      <w:pPr>
        <w:spacing w:line="300" w:lineRule="exact"/>
        <w:rPr>
          <w:rFonts w:ascii="Arial" w:hAnsi="Arial" w:cs="Arial"/>
        </w:rPr>
      </w:pPr>
    </w:p>
    <w:p w14:paraId="0C5860B2" w14:textId="77777777" w:rsidR="00931C33" w:rsidRPr="00F434F1" w:rsidRDefault="00931C33" w:rsidP="00E1522B">
      <w:pPr>
        <w:spacing w:line="300" w:lineRule="exact"/>
        <w:rPr>
          <w:rFonts w:ascii="Arial" w:hAnsi="Arial" w:cs="Arial"/>
        </w:rPr>
      </w:pPr>
    </w:p>
    <w:p w14:paraId="35823799" w14:textId="77777777" w:rsidR="00597672" w:rsidRPr="00F434F1" w:rsidRDefault="00597672" w:rsidP="00E1522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500C5" w:rsidRPr="00597672" w14:paraId="3A59402C" w14:textId="77777777" w:rsidTr="000D6A2A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BC57E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5F4559A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E530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500C5" w:rsidRPr="00597672" w14:paraId="577AD4D9" w14:textId="77777777" w:rsidTr="000D6A2A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FBABE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49ABCDEF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2B87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500C5" w:rsidRPr="00597672" w14:paraId="6B934290" w14:textId="77777777" w:rsidTr="000D6A2A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E447DDF" w14:textId="77777777" w:rsidR="000500C5" w:rsidRPr="00597672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449DA336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E8B283B" w14:textId="77777777" w:rsidR="000500C5" w:rsidRPr="00597672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500C5" w:rsidRPr="00597672" w14:paraId="32CC46B3" w14:textId="77777777" w:rsidTr="000D6A2A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B6D7425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010D5D3A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78BE2CDE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500C5" w:rsidRPr="00597672" w14:paraId="43EC3977" w14:textId="77777777" w:rsidTr="000D6A2A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FE64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500C5" w:rsidRPr="00597672" w14:paraId="43A324E3" w14:textId="77777777" w:rsidTr="000D6A2A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55CBA" w14:textId="77777777" w:rsidR="000500C5" w:rsidRPr="00597672" w:rsidRDefault="000500C5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500C5" w:rsidRPr="00597672" w14:paraId="55F58C14" w14:textId="77777777" w:rsidTr="000D6A2A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64CADFB8" w14:textId="77777777" w:rsidR="000500C5" w:rsidRPr="00597672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500C5" w:rsidRPr="0072656A" w14:paraId="36EFEB8F" w14:textId="77777777" w:rsidTr="00EC7762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480BCD3B" w14:textId="77777777" w:rsidR="00CF31FB" w:rsidRPr="0072656A" w:rsidRDefault="00CF31FB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07CD34D7" w14:textId="77777777" w:rsidR="00CF31FB" w:rsidRPr="0072656A" w:rsidRDefault="00CF31FB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670DEDD" w14:textId="77777777" w:rsidR="00A75F60" w:rsidRPr="0072656A" w:rsidRDefault="00A75F60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1322BE6C" w14:textId="1B217685" w:rsidR="000500C5" w:rsidRPr="0072656A" w:rsidRDefault="00207218" w:rsidP="00E1522B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 w:rsidR="00AE5850" w:rsidRPr="0072656A">
              <w:rPr>
                <w:rFonts w:cs="Arial"/>
                <w:iCs/>
              </w:rPr>
              <w:t xml:space="preserve"> in der Fassung vom </w:t>
            </w:r>
            <w:r w:rsidR="009E410A">
              <w:rPr>
                <w:rFonts w:cs="Arial"/>
                <w:iCs/>
              </w:rPr>
              <w:t xml:space="preserve">1. </w:t>
            </w:r>
            <w:r w:rsidR="00704513">
              <w:rPr>
                <w:rFonts w:cs="Arial"/>
                <w:iCs/>
              </w:rPr>
              <w:t xml:space="preserve">September </w:t>
            </w:r>
            <w:r w:rsidR="009E410A">
              <w:rPr>
                <w:rFonts w:cs="Arial"/>
                <w:iCs/>
              </w:rPr>
              <w:t xml:space="preserve"> 20</w:t>
            </w:r>
            <w:r w:rsidR="0086165C">
              <w:rPr>
                <w:rFonts w:cs="Arial"/>
                <w:iCs/>
              </w:rPr>
              <w:t>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2D2C9AE0" w14:textId="77777777" w:rsidR="0003267B" w:rsidRDefault="0003267B" w:rsidP="008B11EA">
      <w:pPr>
        <w:spacing w:after="120" w:line="300" w:lineRule="exact"/>
        <w:jc w:val="center"/>
        <w:sectPr w:rsidR="0003267B" w:rsidSect="008B11EA">
          <w:footerReference w:type="default" r:id="rId10"/>
          <w:footnotePr>
            <w:numRestart w:val="eachSect"/>
          </w:footnotePr>
          <w:pgSz w:w="11906" w:h="16838"/>
          <w:pgMar w:top="1417" w:right="1417" w:bottom="1134" w:left="1417" w:header="708" w:footer="709" w:gutter="0"/>
          <w:pgNumType w:start="1"/>
          <w:cols w:space="708"/>
          <w:docGrid w:linePitch="360"/>
        </w:sectPr>
      </w:pPr>
    </w:p>
    <w:p w14:paraId="233E599F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>Mediatorenvertrag (</w:t>
      </w:r>
      <w:r w:rsidRPr="00940A1B">
        <w:rPr>
          <w:rFonts w:ascii="Arial" w:hAnsi="Arial" w:cs="Arial"/>
          <w:b/>
          <w:i/>
          <w:sz w:val="24"/>
          <w:szCs w:val="24"/>
        </w:rPr>
        <w:t>SL Bau)</w:t>
      </w:r>
    </w:p>
    <w:p w14:paraId="2A00DEDD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E727D4D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093DFBF2" w14:textId="77777777" w:rsidR="0003267B" w:rsidRPr="00E33B26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E33B26">
        <w:rPr>
          <w:rFonts w:ascii="Arial" w:hAnsi="Arial" w:cs="Arial"/>
          <w:b/>
          <w:bCs/>
        </w:rPr>
        <w:t>zwischen</w:t>
      </w:r>
    </w:p>
    <w:p w14:paraId="29F727E4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54615F9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9C2196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CB33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53BA0B1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9DB5B8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129B6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348B213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36E43D46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E33B26">
        <w:rPr>
          <w:rFonts w:ascii="Arial" w:hAnsi="Arial" w:cs="Arial"/>
          <w:b/>
          <w:bCs/>
        </w:rPr>
        <w:t>und</w:t>
      </w:r>
    </w:p>
    <w:p w14:paraId="6D0F6D02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38F600B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3D5E9F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E639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01338EA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85FE17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18622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1F4A7BC" w14:textId="77777777" w:rsidR="0003267B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</w:p>
    <w:p w14:paraId="11D3B5F0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E33B26">
        <w:rPr>
          <w:rFonts w:ascii="Arial" w:hAnsi="Arial" w:cs="Arial"/>
          <w:b/>
          <w:bCs/>
        </w:rPr>
        <w:t>und</w:t>
      </w:r>
      <w:r w:rsidRPr="00937F48">
        <w:rPr>
          <w:rStyle w:val="Funotenzeichen"/>
          <w:rFonts w:ascii="Arial" w:hAnsi="Arial" w:cs="Arial"/>
          <w:bCs/>
        </w:rPr>
        <w:footnoteReference w:id="4"/>
      </w:r>
    </w:p>
    <w:p w14:paraId="01F7609E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3AC50702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A422D82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8947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1337668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AA9FE2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477DF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F650B94" w14:textId="77777777" w:rsidR="0003267B" w:rsidRPr="00E33B26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27A11FE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10109D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50112652" w14:textId="77777777" w:rsidR="0003267B" w:rsidRDefault="0003267B" w:rsidP="0003267B">
      <w:pPr>
        <w:spacing w:line="300" w:lineRule="exact"/>
        <w:rPr>
          <w:rFonts w:ascii="Arial" w:hAnsi="Arial" w:cs="Arial"/>
          <w:b/>
          <w:bCs/>
        </w:rPr>
      </w:pPr>
    </w:p>
    <w:p w14:paraId="3CF80B1B" w14:textId="77777777" w:rsidR="00966394" w:rsidRDefault="00966394" w:rsidP="0003267B">
      <w:pPr>
        <w:spacing w:line="300" w:lineRule="exact"/>
        <w:rPr>
          <w:rFonts w:ascii="Arial" w:hAnsi="Arial" w:cs="Arial"/>
          <w:b/>
          <w:bCs/>
        </w:rPr>
      </w:pPr>
    </w:p>
    <w:p w14:paraId="12CED331" w14:textId="77777777" w:rsidR="0003267B" w:rsidRPr="00E33B26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2388C41D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2897BF3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D840AF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639A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5533C5F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90A57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95878" w14:textId="77777777" w:rsidR="0003267B" w:rsidRPr="00E33B26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Adresse)</w:t>
            </w:r>
          </w:p>
        </w:tc>
      </w:tr>
    </w:tbl>
    <w:p w14:paraId="3E3D79E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577B6EF5" w14:textId="77777777" w:rsidR="0003267B" w:rsidRPr="00937F48" w:rsidRDefault="0003267B" w:rsidP="0003267B">
      <w:pPr>
        <w:spacing w:line="300" w:lineRule="exac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und</w:t>
      </w:r>
      <w:r w:rsidRPr="00937F48">
        <w:rPr>
          <w:rStyle w:val="Funotenzeichen"/>
          <w:rFonts w:ascii="Arial" w:hAnsi="Arial" w:cs="Arial"/>
          <w:bCs/>
        </w:rPr>
        <w:footnoteReference w:id="5"/>
      </w:r>
    </w:p>
    <w:p w14:paraId="355CA27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E33B26" w14:paraId="2F5C38A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D28E6B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E861F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33B26" w14:paraId="268CAC6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FF5BC33" w14:textId="77777777" w:rsidR="0003267B" w:rsidRPr="00E33B26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1DB74" w14:textId="77777777" w:rsidR="0003267B" w:rsidRPr="00E33B26" w:rsidRDefault="0003267B" w:rsidP="0010109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33B26">
              <w:rPr>
                <w:rFonts w:ascii="Arial" w:hAnsi="Arial" w:cs="Arial"/>
              </w:rPr>
              <w:t>(</w:t>
            </w:r>
            <w:r w:rsidR="0010109D">
              <w:rPr>
                <w:rFonts w:ascii="Arial" w:hAnsi="Arial" w:cs="Arial"/>
              </w:rPr>
              <w:t>V</w:t>
            </w:r>
            <w:r w:rsidRPr="00E33B26">
              <w:rPr>
                <w:rFonts w:ascii="Arial" w:hAnsi="Arial" w:cs="Arial"/>
              </w:rPr>
              <w:t>ollständiger Name, Adresse)</w:t>
            </w:r>
          </w:p>
        </w:tc>
      </w:tr>
    </w:tbl>
    <w:p w14:paraId="7DBF059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2447778F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10109D">
        <w:rPr>
          <w:rFonts w:ascii="Arial" w:hAnsi="Arial" w:cs="Arial"/>
          <w:b/>
          <w:bCs/>
        </w:rPr>
        <w:t>F</w:t>
      </w:r>
      <w:r w:rsidR="0010109D" w:rsidRPr="00E33B26">
        <w:rPr>
          <w:rFonts w:ascii="Arial" w:hAnsi="Arial" w:cs="Arial"/>
          <w:b/>
          <w:bCs/>
        </w:rPr>
        <w:t xml:space="preserve">olgenden </w:t>
      </w:r>
      <w:r w:rsidRPr="00E33B26">
        <w:rPr>
          <w:rFonts w:ascii="Arial" w:hAnsi="Arial" w:cs="Arial"/>
          <w:b/>
          <w:bCs/>
        </w:rPr>
        <w:t xml:space="preserve">Mediator genannt </w:t>
      </w:r>
      <w:r>
        <w:rPr>
          <w:rFonts w:ascii="Arial" w:hAnsi="Arial" w:cs="Arial"/>
          <w:b/>
          <w:bCs/>
        </w:rPr>
        <w:t>–</w:t>
      </w:r>
    </w:p>
    <w:p w14:paraId="64C277D9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137CA3F0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2FA9FB71" w14:textId="454146E4" w:rsidR="0003267B" w:rsidRDefault="0003267B" w:rsidP="0003267B">
      <w:pPr>
        <w:spacing w:line="300" w:lineRule="exact"/>
        <w:rPr>
          <w:rFonts w:ascii="Arial" w:hAnsi="Arial" w:cs="Arial"/>
        </w:rPr>
      </w:pPr>
      <w:r w:rsidRPr="00E33B26">
        <w:rPr>
          <w:rFonts w:ascii="Arial" w:hAnsi="Arial" w:cs="Arial"/>
        </w:rPr>
        <w:t xml:space="preserve">Die Parteien </w:t>
      </w:r>
      <w:r w:rsidRPr="001C1217">
        <w:rPr>
          <w:rFonts w:ascii="Arial" w:hAnsi="Arial" w:cs="Arial"/>
        </w:rPr>
        <w:t>haben am ____________ unter Einbeziehung</w:t>
      </w:r>
      <w:r w:rsidRPr="00E33B26">
        <w:rPr>
          <w:rFonts w:ascii="Arial" w:hAnsi="Arial" w:cs="Arial"/>
        </w:rPr>
        <w:t xml:space="preserve"> der Streitlösungsordnung für das Bauwesen (</w:t>
      </w:r>
      <w:r>
        <w:rPr>
          <w:rFonts w:ascii="Arial" w:hAnsi="Arial" w:cs="Arial"/>
          <w:i/>
          <w:iCs/>
        </w:rPr>
        <w:t>SL Bau</w:t>
      </w:r>
      <w:r w:rsidRPr="00E33B26">
        <w:rPr>
          <w:rFonts w:ascii="Arial" w:hAnsi="Arial" w:cs="Arial"/>
          <w:i/>
          <w:iCs/>
        </w:rPr>
        <w:t xml:space="preserve">) </w:t>
      </w:r>
      <w:r w:rsidRPr="00E33B26">
        <w:rPr>
          <w:rFonts w:ascii="Arial" w:hAnsi="Arial" w:cs="Arial"/>
        </w:rPr>
        <w:t xml:space="preserve">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 2021</w:t>
      </w:r>
      <w:r w:rsidRPr="00E33B26">
        <w:rPr>
          <w:rFonts w:ascii="Arial" w:hAnsi="Arial" w:cs="Arial"/>
        </w:rPr>
        <w:t xml:space="preserve"> eine Me</w:t>
      </w:r>
      <w:r>
        <w:rPr>
          <w:rFonts w:ascii="Arial" w:hAnsi="Arial" w:cs="Arial"/>
        </w:rPr>
        <w:t>diationsvereinbarung getroffen.</w:t>
      </w:r>
    </w:p>
    <w:p w14:paraId="271FDBF2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0C4587BE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  <w:r w:rsidRPr="00E33B26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E33B26">
        <w:rPr>
          <w:rFonts w:ascii="Arial" w:hAnsi="Arial" w:cs="Arial"/>
        </w:rPr>
        <w:t xml:space="preserve">enangaben in diesem Vertrag beziehen sich auf die </w:t>
      </w:r>
      <w:r>
        <w:rPr>
          <w:rFonts w:ascii="Arial" w:hAnsi="Arial" w:cs="Arial"/>
          <w:i/>
          <w:iCs/>
        </w:rPr>
        <w:t>SL Bau</w:t>
      </w:r>
      <w:r>
        <w:rPr>
          <w:rFonts w:ascii="Arial" w:hAnsi="Arial" w:cs="Arial"/>
        </w:rPr>
        <w:t>.</w:t>
      </w:r>
    </w:p>
    <w:p w14:paraId="627539AC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</w:p>
    <w:p w14:paraId="4632576C" w14:textId="77777777" w:rsidR="0003267B" w:rsidRPr="00E33B26" w:rsidRDefault="0003267B" w:rsidP="0003267B">
      <w:pPr>
        <w:spacing w:line="300" w:lineRule="exact"/>
        <w:rPr>
          <w:rFonts w:ascii="Arial" w:hAnsi="Arial" w:cs="Arial"/>
        </w:rPr>
      </w:pPr>
      <w:r w:rsidRPr="00E33B26">
        <w:rPr>
          <w:rFonts w:ascii="Arial" w:hAnsi="Arial" w:cs="Arial"/>
        </w:rPr>
        <w:t xml:space="preserve">Die Parteien und der Mediator vereinbaren, ein Mediationsverfahren </w:t>
      </w:r>
      <w:r>
        <w:rPr>
          <w:rFonts w:ascii="Arial" w:hAnsi="Arial" w:cs="Arial"/>
        </w:rPr>
        <w:t>gemäß den Abschnitten</w:t>
      </w:r>
      <w:r w:rsidRPr="00E33B26">
        <w:rPr>
          <w:rFonts w:ascii="Arial" w:hAnsi="Arial" w:cs="Arial"/>
        </w:rPr>
        <w:t xml:space="preserve"> I und II der </w:t>
      </w:r>
      <w:r>
        <w:rPr>
          <w:rFonts w:ascii="Arial" w:hAnsi="Arial" w:cs="Arial"/>
          <w:i/>
          <w:iCs/>
        </w:rPr>
        <w:t>SL Bau</w:t>
      </w:r>
      <w:r w:rsidRPr="00E33B26">
        <w:rPr>
          <w:rFonts w:ascii="Arial" w:hAnsi="Arial" w:cs="Arial"/>
        </w:rPr>
        <w:t xml:space="preserve"> durchzuführen.</w:t>
      </w:r>
    </w:p>
    <w:p w14:paraId="14509F35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3F866FA" w14:textId="77777777" w:rsidR="0003267B" w:rsidRDefault="0003267B" w:rsidP="0003267B">
      <w:pPr>
        <w:spacing w:line="300" w:lineRule="exact"/>
        <w:ind w:left="567" w:hanging="567"/>
        <w:rPr>
          <w:rFonts w:ascii="Arial" w:hAnsi="Arial" w:cs="Arial"/>
        </w:rPr>
      </w:pPr>
    </w:p>
    <w:p w14:paraId="1B9383E7" w14:textId="77777777" w:rsidR="0003267B" w:rsidRPr="00E04C60" w:rsidRDefault="0064493C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03267B" w:rsidRPr="00E04C60">
        <w:rPr>
          <w:b/>
          <w:bCs/>
          <w:sz w:val="22"/>
          <w:szCs w:val="22"/>
        </w:rPr>
        <w:lastRenderedPageBreak/>
        <w:t>I.</w:t>
      </w:r>
      <w:r w:rsidR="0003267B" w:rsidRPr="00E04C60">
        <w:rPr>
          <w:b/>
          <w:bCs/>
          <w:sz w:val="22"/>
          <w:szCs w:val="22"/>
        </w:rPr>
        <w:tab/>
        <w:t>Gegenstand der Mediation</w:t>
      </w:r>
      <w:r w:rsidR="0003267B" w:rsidRPr="00E04C60">
        <w:rPr>
          <w:rStyle w:val="Funotenzeichen"/>
          <w:bCs/>
          <w:sz w:val="22"/>
          <w:szCs w:val="22"/>
        </w:rPr>
        <w:footnoteReference w:id="6"/>
      </w:r>
    </w:p>
    <w:p w14:paraId="0537EAC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E33B26" w14:paraId="6CB497F6" w14:textId="77777777" w:rsidTr="00C3421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373839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EB1C8DF" wp14:editId="2573CA89">
                      <wp:simplePos x="0" y="0"/>
                      <wp:positionH relativeFrom="margin">
                        <wp:posOffset>-32081</wp:posOffset>
                      </wp:positionH>
                      <wp:positionV relativeFrom="margin">
                        <wp:posOffset>50800</wp:posOffset>
                      </wp:positionV>
                      <wp:extent cx="125730" cy="125730"/>
                      <wp:effectExtent l="0" t="0" r="26670" b="26670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FA3F69" id="Rectangle 32" o:spid="_x0000_s1026" style="position:absolute;margin-left:-2.55pt;margin-top:4pt;width:9.9pt;height:9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A74D1AD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Der Mediator wird für alle Streitigkeiten im Zusammenhang mit dem Vertrag</w:t>
            </w:r>
            <w:r>
              <w:rPr>
                <w:sz w:val="22"/>
                <w:szCs w:val="22"/>
              </w:rPr>
              <w:t xml:space="preserve"> ____________ </w:t>
            </w:r>
            <w:r w:rsidRPr="00E33B26">
              <w:rPr>
                <w:sz w:val="22"/>
                <w:szCs w:val="22"/>
              </w:rPr>
              <w:t>betreffend das Bauvorhaben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E33B26">
              <w:rPr>
                <w:sz w:val="22"/>
                <w:szCs w:val="22"/>
              </w:rPr>
              <w:t>bestellt.</w:t>
            </w:r>
          </w:p>
          <w:p w14:paraId="4E9CB410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49B8C5F9" w14:textId="77777777" w:rsidTr="00C3421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6A383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62DB419" wp14:editId="0263041E">
                      <wp:simplePos x="0" y="0"/>
                      <wp:positionH relativeFrom="margin">
                        <wp:posOffset>-33351</wp:posOffset>
                      </wp:positionH>
                      <wp:positionV relativeFrom="margin">
                        <wp:posOffset>44450</wp:posOffset>
                      </wp:positionV>
                      <wp:extent cx="125730" cy="125730"/>
                      <wp:effectExtent l="0" t="0" r="26670" b="26670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EBB1E5" id="Rectangle 33" o:spid="_x0000_s1026" style="position:absolute;margin-left:-2.65pt;margin-top:3.5pt;width:9.9pt;height:9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iwHg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62BCF34" w14:textId="77777777" w:rsidR="00491F58" w:rsidRPr="00E33B26" w:rsidRDefault="0003267B" w:rsidP="0010109D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Der Mediator wird im Zusammenhang mit dem Vertrag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betreffend das Bauvorhaben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Pr="00E33B26">
              <w:rPr>
                <w:sz w:val="22"/>
                <w:szCs w:val="22"/>
              </w:rPr>
              <w:t>zur Behandlung der/des streitigen Themenkomplexe/s</w:t>
            </w:r>
            <w:r w:rsidR="0010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10109D">
              <w:rPr>
                <w:sz w:val="22"/>
                <w:szCs w:val="22"/>
              </w:rPr>
              <w:t xml:space="preserve"> </w:t>
            </w:r>
            <w:r w:rsidR="00491F58">
              <w:rPr>
                <w:sz w:val="22"/>
                <w:szCs w:val="22"/>
              </w:rPr>
              <w:t>bestellt.</w:t>
            </w:r>
          </w:p>
        </w:tc>
      </w:tr>
    </w:tbl>
    <w:p w14:paraId="508FB141" w14:textId="77777777" w:rsidR="0003267B" w:rsidRPr="0064493C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38FF59D" w14:textId="77777777" w:rsidR="0003267B" w:rsidRPr="0064493C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4CE4A3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t>II.</w:t>
      </w:r>
      <w:r w:rsidRPr="00E33B26">
        <w:rPr>
          <w:b/>
          <w:bCs/>
          <w:sz w:val="22"/>
          <w:szCs w:val="22"/>
        </w:rPr>
        <w:tab/>
        <w:t>Pflichten der Parteien und des Mediators</w:t>
      </w:r>
    </w:p>
    <w:p w14:paraId="690148E9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157104C" w14:textId="77777777" w:rsidR="004424CC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E33B26">
        <w:rPr>
          <w:sz w:val="22"/>
          <w:szCs w:val="22"/>
        </w:rPr>
        <w:t xml:space="preserve">Die Parteien und der Mediator übernehmen hiermit ausdrücklich die ihnen in der </w:t>
      </w:r>
      <w:r>
        <w:rPr>
          <w:i/>
          <w:iCs/>
          <w:sz w:val="22"/>
          <w:szCs w:val="22"/>
        </w:rPr>
        <w:t>SL Bau</w:t>
      </w:r>
      <w:r w:rsidRPr="00E33B26">
        <w:rPr>
          <w:sz w:val="22"/>
          <w:szCs w:val="22"/>
        </w:rPr>
        <w:t xml:space="preserve"> zugeordneten Pflichten als persönliche Verpflichtung, der Mediator </w:t>
      </w:r>
      <w:r w:rsidR="0046770C">
        <w:rPr>
          <w:sz w:val="22"/>
          <w:szCs w:val="22"/>
        </w:rPr>
        <w:t xml:space="preserve">insbesondere </w:t>
      </w:r>
      <w:r w:rsidRPr="00E33B26">
        <w:rPr>
          <w:sz w:val="22"/>
          <w:szCs w:val="22"/>
        </w:rPr>
        <w:t>die Pflicht</w:t>
      </w:r>
      <w:r w:rsidR="00844139">
        <w:rPr>
          <w:sz w:val="22"/>
          <w:szCs w:val="22"/>
        </w:rPr>
        <w:t>en</w:t>
      </w:r>
      <w:r w:rsidRPr="00E33B26">
        <w:rPr>
          <w:sz w:val="22"/>
          <w:szCs w:val="22"/>
        </w:rPr>
        <w:t xml:space="preserve"> z</w:t>
      </w:r>
      <w:r w:rsidR="00EF5DA2">
        <w:rPr>
          <w:sz w:val="22"/>
          <w:szCs w:val="22"/>
        </w:rPr>
        <w:t>ur</w:t>
      </w:r>
      <w:r w:rsidRPr="00E33B26">
        <w:rPr>
          <w:sz w:val="22"/>
          <w:szCs w:val="22"/>
        </w:rPr>
        <w:t xml:space="preserve"> Neutralität</w:t>
      </w:r>
      <w:r w:rsidR="00EF5DA2">
        <w:rPr>
          <w:sz w:val="22"/>
          <w:szCs w:val="22"/>
        </w:rPr>
        <w:t>,</w:t>
      </w:r>
      <w:r w:rsidRPr="00E33B26">
        <w:rPr>
          <w:sz w:val="22"/>
          <w:szCs w:val="22"/>
        </w:rPr>
        <w:t xml:space="preserve"> Verschwiegenheit</w:t>
      </w:r>
      <w:r w:rsidR="000B5D08">
        <w:rPr>
          <w:sz w:val="22"/>
          <w:szCs w:val="22"/>
        </w:rPr>
        <w:t xml:space="preserve"> und Verfahrensverantwortung</w:t>
      </w:r>
      <w:r w:rsidRPr="00E33B26">
        <w:rPr>
          <w:sz w:val="22"/>
          <w:szCs w:val="22"/>
        </w:rPr>
        <w:t xml:space="preserve">. </w:t>
      </w:r>
    </w:p>
    <w:p w14:paraId="341924E7" w14:textId="77777777" w:rsidR="004424CC" w:rsidRDefault="004424CC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</w:p>
    <w:p w14:paraId="43A97DF8" w14:textId="77777777" w:rsidR="003234C0" w:rsidRPr="005E38EB" w:rsidRDefault="003D3205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  <w:rPr>
          <w:sz w:val="22"/>
          <w:szCs w:val="22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A1AEFE" wp14:editId="74C313AC">
                <wp:simplePos x="0" y="0"/>
                <wp:positionH relativeFrom="margin">
                  <wp:posOffset>368300</wp:posOffset>
                </wp:positionH>
                <wp:positionV relativeFrom="margin">
                  <wp:posOffset>3091180</wp:posOffset>
                </wp:positionV>
                <wp:extent cx="125730" cy="125730"/>
                <wp:effectExtent l="0" t="0" r="26670" b="26670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C7FBED" id="Rectangle 32" o:spid="_x0000_s1026" style="position:absolute;margin-left:29pt;margin-top:243.4pt;width:9.9pt;height:9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">
                <w10:wrap anchorx="margin" anchory="margin"/>
              </v:rect>
            </w:pict>
          </mc:Fallback>
        </mc:AlternateContent>
      </w:r>
      <w:r w:rsidR="003234C0">
        <w:rPr>
          <w:sz w:val="22"/>
          <w:szCs w:val="22"/>
        </w:rPr>
        <w:t xml:space="preserve">Die Parteien haben ein Mediatorengremium bestellt. Der Mediator Herr/Frau </w:t>
      </w:r>
      <w:r w:rsidR="00971D65">
        <w:rPr>
          <w:sz w:val="22"/>
          <w:szCs w:val="22"/>
        </w:rPr>
        <w:t>__________</w:t>
      </w:r>
      <w:r w:rsidR="003234C0">
        <w:rPr>
          <w:sz w:val="22"/>
          <w:szCs w:val="22"/>
        </w:rPr>
        <w:t xml:space="preserve"> trägt die Verfahrensverantwortung im Sinne des §</w:t>
      </w:r>
      <w:r w:rsidR="00404BA7">
        <w:rPr>
          <w:sz w:val="22"/>
          <w:szCs w:val="22"/>
        </w:rPr>
        <w:t> </w:t>
      </w:r>
      <w:r w:rsidR="003234C0">
        <w:rPr>
          <w:sz w:val="22"/>
          <w:szCs w:val="22"/>
        </w:rPr>
        <w:t>11 Abs.</w:t>
      </w:r>
      <w:r w:rsidR="00404BA7">
        <w:rPr>
          <w:sz w:val="22"/>
          <w:szCs w:val="22"/>
        </w:rPr>
        <w:t> </w:t>
      </w:r>
      <w:r w:rsidR="003234C0">
        <w:rPr>
          <w:sz w:val="22"/>
          <w:szCs w:val="22"/>
        </w:rPr>
        <w:t>2 Satz</w:t>
      </w:r>
      <w:r w:rsidR="00404BA7">
        <w:rPr>
          <w:sz w:val="22"/>
          <w:szCs w:val="22"/>
        </w:rPr>
        <w:t> </w:t>
      </w:r>
      <w:r w:rsidR="003234C0">
        <w:rPr>
          <w:sz w:val="22"/>
          <w:szCs w:val="22"/>
        </w:rPr>
        <w:t xml:space="preserve">2. </w:t>
      </w:r>
    </w:p>
    <w:p w14:paraId="58527AF1" w14:textId="77777777" w:rsidR="003234C0" w:rsidRDefault="003234C0" w:rsidP="003234C0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6F43664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E33B26">
        <w:rPr>
          <w:sz w:val="22"/>
          <w:szCs w:val="22"/>
        </w:rPr>
        <w:t>Der Mediator erklärt, dass keine Tatsachen vorliegen, die Zweifel an seiner Unparteilichkeit ode</w:t>
      </w:r>
      <w:r>
        <w:rPr>
          <w:sz w:val="22"/>
          <w:szCs w:val="22"/>
        </w:rPr>
        <w:t>r Unabhängigkeit wecken können.</w:t>
      </w:r>
    </w:p>
    <w:p w14:paraId="07B8E11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A9FAA2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Die Parteien haben sich in ihrer Mediationsvereinbarung verpflichtet, den Mediator </w:t>
      </w:r>
      <w:r>
        <w:rPr>
          <w:sz w:val="22"/>
          <w:szCs w:val="22"/>
        </w:rPr>
        <w:t xml:space="preserve">sowie von ihm beigezogene fachkundige Dritte </w:t>
      </w:r>
      <w:r w:rsidRPr="00E33B26">
        <w:rPr>
          <w:sz w:val="22"/>
          <w:szCs w:val="22"/>
        </w:rPr>
        <w:t>in einem nachfolgenden Schiedsgerichts- oder Gerichtsverfahren nicht als Zeugen oder Sachverständige</w:t>
      </w:r>
      <w:r>
        <w:rPr>
          <w:sz w:val="22"/>
          <w:szCs w:val="22"/>
        </w:rPr>
        <w:t>/</w:t>
      </w:r>
      <w:r w:rsidRPr="00E33B26">
        <w:rPr>
          <w:sz w:val="22"/>
          <w:szCs w:val="22"/>
        </w:rPr>
        <w:t>n für Tatsachen zu benennen, die während des Mediations</w:t>
      </w:r>
      <w:r>
        <w:rPr>
          <w:sz w:val="22"/>
          <w:szCs w:val="22"/>
        </w:rPr>
        <w:t>verfahrens offenbart wurden.</w:t>
      </w:r>
    </w:p>
    <w:p w14:paraId="3A50B8D2" w14:textId="77777777" w:rsidR="00404BA7" w:rsidRDefault="00404BA7" w:rsidP="0064493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5CF31C5" w14:textId="77777777" w:rsidR="00404BA7" w:rsidRDefault="00404BA7" w:rsidP="0064493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8B5387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t>III.</w:t>
      </w:r>
      <w:r w:rsidRPr="00E33B26">
        <w:rPr>
          <w:b/>
          <w:bCs/>
          <w:sz w:val="22"/>
          <w:szCs w:val="22"/>
        </w:rPr>
        <w:tab/>
        <w:t>Bevollmächtigungen</w:t>
      </w:r>
    </w:p>
    <w:p w14:paraId="1B442EA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21BDCAEE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404BA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404BA7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C10291">
        <w:rPr>
          <w:sz w:val="22"/>
          <w:szCs w:val="22"/>
        </w:rPr>
        <w:t>entscheidungsbefugten Ansprechpartner (</w:t>
      </w:r>
      <w:r w:rsidR="005A46CC">
        <w:rPr>
          <w:sz w:val="22"/>
          <w:szCs w:val="22"/>
        </w:rPr>
        <w:t>B</w:t>
      </w:r>
      <w:r w:rsidRPr="00E33B26">
        <w:rPr>
          <w:sz w:val="22"/>
          <w:szCs w:val="22"/>
        </w:rPr>
        <w:t>evollmächtigten</w:t>
      </w:r>
      <w:r w:rsidR="00C10291">
        <w:rPr>
          <w:sz w:val="22"/>
          <w:szCs w:val="22"/>
        </w:rPr>
        <w:t>)</w:t>
      </w:r>
      <w:r w:rsidRPr="00E33B26">
        <w:rPr>
          <w:sz w:val="22"/>
          <w:szCs w:val="22"/>
        </w:rPr>
        <w:t>:</w:t>
      </w:r>
    </w:p>
    <w:p w14:paraId="091ECA48" w14:textId="77777777" w:rsidR="00815B2F" w:rsidRPr="00815B2F" w:rsidRDefault="00815B2F" w:rsidP="00815B2F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2DA02" w14:textId="77777777" w:rsidR="00815B2F" w:rsidRPr="00E33B26" w:rsidRDefault="00815B2F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</w:p>
    <w:p w14:paraId="08B2853A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404BA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404BA7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C10291">
        <w:rPr>
          <w:sz w:val="22"/>
          <w:szCs w:val="22"/>
        </w:rPr>
        <w:t>entscheidungsbefugten Ansprechpartner (</w:t>
      </w:r>
      <w:r w:rsidR="005B41A6">
        <w:rPr>
          <w:sz w:val="22"/>
          <w:szCs w:val="22"/>
        </w:rPr>
        <w:t>B</w:t>
      </w:r>
      <w:r w:rsidR="00BB4B19">
        <w:rPr>
          <w:sz w:val="22"/>
          <w:szCs w:val="22"/>
        </w:rPr>
        <w:t>e</w:t>
      </w:r>
      <w:r w:rsidRPr="00E33B26">
        <w:rPr>
          <w:sz w:val="22"/>
          <w:szCs w:val="22"/>
        </w:rPr>
        <w:t>vollmächtigten</w:t>
      </w:r>
      <w:r w:rsidR="00C10291">
        <w:rPr>
          <w:sz w:val="22"/>
          <w:szCs w:val="22"/>
        </w:rPr>
        <w:t>)</w:t>
      </w:r>
      <w:r w:rsidRPr="00E33B26">
        <w:rPr>
          <w:sz w:val="22"/>
          <w:szCs w:val="22"/>
        </w:rPr>
        <w:t>:</w:t>
      </w:r>
    </w:p>
    <w:p w14:paraId="43ADB758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5F8A6D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E4E612C" w14:textId="77777777" w:rsidR="00676A81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5FF2AC46" w14:textId="77777777" w:rsidR="00277397" w:rsidRDefault="00277397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BC7EAB8" w14:textId="77777777" w:rsidR="00E320B5" w:rsidRDefault="00E320B5">
      <w:pPr>
        <w:spacing w:line="240" w:lineRule="auto"/>
        <w:jc w:val="left"/>
        <w:rPr>
          <w:rFonts w:ascii="Arial" w:hAnsi="Arial" w:cs="Arial"/>
          <w:lang w:eastAsia="de-DE"/>
        </w:rPr>
      </w:pPr>
      <w:r>
        <w:br w:type="page"/>
      </w:r>
    </w:p>
    <w:p w14:paraId="3F84874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lastRenderedPageBreak/>
        <w:t>IV.</w:t>
      </w:r>
      <w:r w:rsidRPr="00E33B26">
        <w:rPr>
          <w:b/>
          <w:bCs/>
          <w:sz w:val="22"/>
          <w:szCs w:val="22"/>
        </w:rPr>
        <w:tab/>
        <w:t>Beendigung des Mediatorenvertrages</w:t>
      </w:r>
    </w:p>
    <w:p w14:paraId="5A45D6E7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4523349" w14:textId="77777777" w:rsidR="0003267B" w:rsidRDefault="0064493C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Der Vertrag endet</w:t>
      </w:r>
    </w:p>
    <w:p w14:paraId="2086496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ABB55CD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durch Verfahrensbeendigung nach §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13</w:t>
      </w:r>
    </w:p>
    <w:p w14:paraId="5FD781B2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69977CE7" w14:textId="77777777" w:rsidR="0003267B" w:rsidRDefault="00404BA7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03267B" w:rsidRPr="00E33B26">
        <w:rPr>
          <w:sz w:val="22"/>
          <w:szCs w:val="22"/>
        </w:rPr>
        <w:t>der</w:t>
      </w:r>
    </w:p>
    <w:p w14:paraId="739F91B1" w14:textId="77777777" w:rsidR="00404BA7" w:rsidRPr="00E33B26" w:rsidRDefault="00404BA7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</w:p>
    <w:p w14:paraId="4BA52318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durch Vereinbarung der Parteien nach §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6 Abs.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6</w:t>
      </w:r>
    </w:p>
    <w:p w14:paraId="194029DC" w14:textId="77777777" w:rsidR="00277397" w:rsidRDefault="00277397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4D92A41A" w14:textId="77777777" w:rsidR="0003267B" w:rsidRPr="00E33B26" w:rsidRDefault="0003267B" w:rsidP="00DC170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oder</w:t>
      </w:r>
    </w:p>
    <w:p w14:paraId="0DAE68B8" w14:textId="77777777" w:rsidR="00404BA7" w:rsidRDefault="00404BA7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76F4043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durch Rücktrittserklärung</w:t>
      </w:r>
      <w:r w:rsidR="0064493C">
        <w:rPr>
          <w:sz w:val="22"/>
          <w:szCs w:val="22"/>
        </w:rPr>
        <w:t xml:space="preserve"> des Mediators nach § 6 Abs. 6.</w:t>
      </w:r>
    </w:p>
    <w:p w14:paraId="0A5222EC" w14:textId="77777777" w:rsidR="0064493C" w:rsidRDefault="0064493C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C127E1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Nach Vertragsbeendigung hat der Mediator die ihm </w:t>
      </w:r>
      <w:r>
        <w:rPr>
          <w:sz w:val="22"/>
          <w:szCs w:val="22"/>
        </w:rPr>
        <w:t xml:space="preserve">von den einzelnen Parteien </w:t>
      </w:r>
      <w:r w:rsidRPr="00E33B26">
        <w:rPr>
          <w:sz w:val="22"/>
          <w:szCs w:val="22"/>
        </w:rPr>
        <w:t xml:space="preserve">zur Verfügung gestellten Unterlagen unverzüglich an die </w:t>
      </w:r>
      <w:r>
        <w:rPr>
          <w:sz w:val="22"/>
          <w:szCs w:val="22"/>
        </w:rPr>
        <w:t>jeweilige Partei</w:t>
      </w:r>
      <w:r w:rsidR="00491F58">
        <w:rPr>
          <w:sz w:val="22"/>
          <w:szCs w:val="22"/>
        </w:rPr>
        <w:t xml:space="preserve"> herauszugeben.</w:t>
      </w:r>
    </w:p>
    <w:p w14:paraId="3C7C27B3" w14:textId="77777777" w:rsidR="0003267B" w:rsidRPr="00F434F1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020BD4B9" w14:textId="77777777" w:rsidR="0003267B" w:rsidRPr="00F434F1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1AEC76C1" w14:textId="77777777" w:rsidR="0003267B" w:rsidRPr="00E33B26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E33B26">
        <w:rPr>
          <w:b/>
          <w:bCs/>
          <w:sz w:val="22"/>
          <w:szCs w:val="22"/>
        </w:rPr>
        <w:t>V.</w:t>
      </w:r>
      <w:r w:rsidRPr="00E33B2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Vergütung und Auslagen</w:t>
      </w:r>
      <w:r w:rsidRPr="00E33B26">
        <w:rPr>
          <w:b/>
          <w:bCs/>
          <w:sz w:val="22"/>
          <w:szCs w:val="22"/>
        </w:rPr>
        <w:t xml:space="preserve"> des Mediators</w:t>
      </w:r>
      <w:r w:rsidR="00E320B5">
        <w:rPr>
          <w:rStyle w:val="Funotenzeichen"/>
          <w:b/>
          <w:bCs/>
          <w:sz w:val="22"/>
          <w:szCs w:val="22"/>
        </w:rPr>
        <w:footnoteReference w:id="7"/>
      </w:r>
    </w:p>
    <w:p w14:paraId="7C9490C5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6A82D16C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Vergütung und Auslagen richten sich nach §§</w:t>
      </w:r>
      <w:r w:rsidR="00404BA7">
        <w:rPr>
          <w:sz w:val="22"/>
          <w:szCs w:val="22"/>
        </w:rPr>
        <w:t> </w:t>
      </w:r>
      <w:r w:rsidRPr="00E33B26">
        <w:rPr>
          <w:sz w:val="22"/>
          <w:szCs w:val="22"/>
        </w:rPr>
        <w:t>8 u</w:t>
      </w:r>
      <w:r>
        <w:rPr>
          <w:sz w:val="22"/>
          <w:szCs w:val="22"/>
        </w:rPr>
        <w:t>nd 9.</w:t>
      </w:r>
    </w:p>
    <w:p w14:paraId="37A8FFD1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6"/>
        <w:gridCol w:w="7940"/>
      </w:tblGrid>
      <w:tr w:rsidR="0003267B" w:rsidRPr="00E33B26" w14:paraId="7DD4372D" w14:textId="77777777" w:rsidTr="006908A8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96AB7C2" w14:textId="77777777" w:rsidR="0003267B" w:rsidRPr="00E33B26" w:rsidRDefault="00E320B5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0" wp14:anchorId="7AD6B6AD" wp14:editId="1A2AFB2B">
                      <wp:simplePos x="0" y="0"/>
                      <wp:positionH relativeFrom="margin">
                        <wp:posOffset>-35256</wp:posOffset>
                      </wp:positionH>
                      <wp:positionV relativeFrom="margin">
                        <wp:posOffset>61595</wp:posOffset>
                      </wp:positionV>
                      <wp:extent cx="125730" cy="125730"/>
                      <wp:effectExtent l="0" t="0" r="26670" b="26670"/>
                      <wp:wrapNone/>
                      <wp:docPr id="5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20ACBA" id="Rectangle 35" o:spid="_x0000_s1026" style="position:absolute;margin-left:-2.8pt;margin-top:4.85pt;width:9.9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3E188E94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Die Tätigkeit des Mediators wird mit einem Stundensatz von</w:t>
            </w:r>
            <w:r w:rsidR="00234C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 </w:t>
            </w:r>
            <w:r w:rsidRPr="00E33B2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UR</w:t>
            </w:r>
            <w:r w:rsidRPr="00E33B26">
              <w:rPr>
                <w:sz w:val="22"/>
                <w:szCs w:val="22"/>
              </w:rPr>
              <w:t xml:space="preserve"> zzgl. </w:t>
            </w:r>
            <w:r w:rsidR="00404BA7">
              <w:rPr>
                <w:sz w:val="22"/>
                <w:szCs w:val="22"/>
              </w:rPr>
              <w:t>Umsatz</w:t>
            </w:r>
            <w:r w:rsidR="00404BA7" w:rsidRPr="00E33B26">
              <w:rPr>
                <w:sz w:val="22"/>
                <w:szCs w:val="22"/>
              </w:rPr>
              <w:t>steuer</w:t>
            </w:r>
            <w:r w:rsidR="00404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4F229C55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413209F8" w14:textId="77777777" w:rsidTr="006908A8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155B26E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0" wp14:anchorId="7DF25EE2" wp14:editId="562F0221">
                      <wp:simplePos x="0" y="0"/>
                      <wp:positionH relativeFrom="margin">
                        <wp:posOffset>-34621</wp:posOffset>
                      </wp:positionH>
                      <wp:positionV relativeFrom="margin">
                        <wp:posOffset>57150</wp:posOffset>
                      </wp:positionV>
                      <wp:extent cx="125730" cy="125730"/>
                      <wp:effectExtent l="0" t="0" r="26670" b="26670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F65F35" id="Rectangle 35" o:spid="_x0000_s1026" style="position:absolute;margin-left:-2.75pt;margin-top:4.5pt;width:9.9pt;height:9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23Hg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5FAB142E" w14:textId="77777777" w:rsidR="0003267B" w:rsidRPr="00E33B26" w:rsidRDefault="0003267B" w:rsidP="00404BA7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>Die Tätigkeit des Mediators wird mit einem Tagessatz von</w:t>
            </w:r>
            <w:r w:rsidR="00404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 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404BA7">
              <w:rPr>
                <w:sz w:val="22"/>
                <w:szCs w:val="22"/>
              </w:rPr>
              <w:t>Umsatz</w:t>
            </w:r>
            <w:r w:rsidR="00404BA7" w:rsidRPr="00E33B26">
              <w:rPr>
                <w:sz w:val="22"/>
                <w:szCs w:val="22"/>
              </w:rPr>
              <w:t>steuer</w:t>
            </w:r>
            <w:r w:rsidR="00404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931C33">
              <w:rPr>
                <w:sz w:val="22"/>
                <w:szCs w:val="22"/>
              </w:rPr>
              <w:t>.</w:t>
            </w:r>
          </w:p>
        </w:tc>
      </w:tr>
    </w:tbl>
    <w:p w14:paraId="37B5401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F6899C2" w14:textId="77777777" w:rsidR="00BB1BDF" w:rsidRDefault="00BB1BDF" w:rsidP="00BB1BDF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2ADF746E" w14:textId="77777777" w:rsidR="00A76680" w:rsidRDefault="00A76680" w:rsidP="00BB1BDF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9826857" w14:textId="77777777" w:rsidR="00FC00A3" w:rsidRDefault="00A76680" w:rsidP="008B50A5">
      <w:pPr>
        <w:pStyle w:val="Textkrper"/>
        <w:tabs>
          <w:tab w:val="clear" w:pos="1985"/>
          <w:tab w:val="clear" w:pos="4536"/>
        </w:tabs>
        <w:spacing w:line="30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Die Tätigkeit des Mediators wird </w:t>
      </w:r>
      <w:r w:rsidR="00A93722">
        <w:rPr>
          <w:sz w:val="22"/>
          <w:szCs w:val="22"/>
        </w:rPr>
        <w:t>wie folg</w:t>
      </w:r>
      <w:r w:rsidR="00FC00A3">
        <w:rPr>
          <w:sz w:val="22"/>
          <w:szCs w:val="22"/>
        </w:rPr>
        <w:t>t</w:t>
      </w:r>
      <w:r>
        <w:rPr>
          <w:sz w:val="22"/>
          <w:szCs w:val="22"/>
        </w:rPr>
        <w:t xml:space="preserve"> vergütet</w:t>
      </w:r>
      <w:r w:rsidR="00FC00A3">
        <w:rPr>
          <w:sz w:val="22"/>
          <w:szCs w:val="22"/>
        </w:rPr>
        <w:t>:</w:t>
      </w:r>
    </w:p>
    <w:p w14:paraId="7AE9BD46" w14:textId="77777777" w:rsidR="00FC00A3" w:rsidRDefault="00E320B5" w:rsidP="008B50A5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740F274E" w14:textId="77777777" w:rsidR="00BB1BDF" w:rsidRDefault="00BB1BDF" w:rsidP="008B50A5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463C55D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notwendigen</w:t>
      </w:r>
      <w:r>
        <w:rPr>
          <w:sz w:val="22"/>
          <w:szCs w:val="22"/>
        </w:rPr>
        <w:t xml:space="preserve"> Reisekosten</w:t>
      </w:r>
    </w:p>
    <w:p w14:paraId="0297352A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DDF3E7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2656A">
        <w:rPr>
          <w:sz w:val="22"/>
          <w:szCs w:val="22"/>
        </w:rPr>
        <w:t>_________ EUR/km für eigengenutzten</w:t>
      </w:r>
      <w:r w:rsidRPr="00E33B26">
        <w:rPr>
          <w:sz w:val="22"/>
          <w:szCs w:val="22"/>
        </w:rPr>
        <w:t xml:space="preserve"> PKW</w:t>
      </w:r>
    </w:p>
    <w:p w14:paraId="786C032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Klasse für Bahnfahrten</w:t>
      </w:r>
    </w:p>
    <w:p w14:paraId="62C2725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58A97F3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79818A36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9A02CC7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E33B26">
        <w:rPr>
          <w:sz w:val="22"/>
          <w:szCs w:val="22"/>
        </w:rPr>
        <w:t>Auslagen des Mediators werden dem Mediator von den P</w:t>
      </w:r>
      <w:r>
        <w:rPr>
          <w:sz w:val="22"/>
          <w:szCs w:val="22"/>
        </w:rPr>
        <w:t>arteien auf Nachweis erstattet.</w:t>
      </w:r>
    </w:p>
    <w:p w14:paraId="10E2D58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926E3BA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lastRenderedPageBreak/>
        <w:t>Die Vergütung und Auslagen werden von den Parteien zu gleichen Teilen getragen. Die Parteien</w:t>
      </w:r>
      <w:r>
        <w:rPr>
          <w:sz w:val="22"/>
          <w:szCs w:val="22"/>
        </w:rPr>
        <w:t xml:space="preserve"> sind</w:t>
      </w:r>
      <w:r w:rsidRPr="00E33B26">
        <w:rPr>
          <w:sz w:val="22"/>
          <w:szCs w:val="22"/>
        </w:rPr>
        <w:t xml:space="preserve"> dem Mediator als Gesamtschuldner</w:t>
      </w:r>
      <w:r>
        <w:rPr>
          <w:sz w:val="22"/>
          <w:szCs w:val="22"/>
        </w:rPr>
        <w:t xml:space="preserve"> verpflichtet</w:t>
      </w:r>
      <w:r w:rsidR="00491F58">
        <w:rPr>
          <w:sz w:val="22"/>
          <w:szCs w:val="22"/>
        </w:rPr>
        <w:t>.</w:t>
      </w:r>
    </w:p>
    <w:p w14:paraId="13FB332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6E75908" w14:textId="77777777" w:rsidR="00277397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Parteien verpflichten sich zur Zahlung binnen vier Wochen</w:t>
      </w:r>
      <w:r>
        <w:rPr>
          <w:sz w:val="22"/>
          <w:szCs w:val="22"/>
        </w:rPr>
        <w:t xml:space="preserve"> nach Rechnungs</w:t>
      </w:r>
      <w:r>
        <w:rPr>
          <w:sz w:val="22"/>
          <w:szCs w:val="22"/>
        </w:rPr>
        <w:softHyphen/>
        <w:t>legung</w:t>
      </w:r>
      <w:r w:rsidRPr="00E33B26">
        <w:rPr>
          <w:sz w:val="22"/>
          <w:szCs w:val="22"/>
        </w:rPr>
        <w:t>.</w:t>
      </w:r>
    </w:p>
    <w:p w14:paraId="144F6246" w14:textId="77777777" w:rsidR="00277397" w:rsidRDefault="00277397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479CD27" w14:textId="77777777" w:rsidR="00E320B5" w:rsidRPr="00E33B26" w:rsidRDefault="00E320B5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FC03414" w14:textId="77777777" w:rsidR="0003267B" w:rsidRPr="00E33B26" w:rsidRDefault="0003267B" w:rsidP="00277397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  <w:t>Besondere Vereinbarungen</w:t>
      </w:r>
    </w:p>
    <w:p w14:paraId="5B9A8DC0" w14:textId="77777777" w:rsidR="00676A81" w:rsidRDefault="00676A81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533CD837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3F8B2C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0CB04FC" w14:textId="77777777" w:rsidR="0003267B" w:rsidRPr="00931C33" w:rsidRDefault="00676A81" w:rsidP="00931C33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8ADD8A" w14:textId="77777777" w:rsidR="00676A81" w:rsidRDefault="00676A81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7561AE21" w14:textId="77777777" w:rsidR="0003267B" w:rsidRPr="00FB65D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F6219C4" w14:textId="77777777" w:rsidR="0003267B" w:rsidRPr="00FB65D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5D435B79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5A7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732F83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9C5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63751A8B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919E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6A04ABA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30F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0EB1769C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E8823C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67D18EF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D66755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517F1167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4920020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6BFAD20F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10596B8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248CDC3E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B83D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0DE4CF98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9FEE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01BA362D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DFCAE5F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72656A" w14:paraId="0E493C53" w14:textId="77777777" w:rsidTr="00C35535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5FBD10A5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733481E7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40686458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7FDE4D52" w14:textId="25174D81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</w:t>
            </w:r>
            <w:r>
              <w:rPr>
                <w:rFonts w:cs="Arial"/>
                <w:iCs/>
              </w:rPr>
              <w:t xml:space="preserve"> 20</w:t>
            </w:r>
            <w:r w:rsidR="0086165C">
              <w:rPr>
                <w:rFonts w:cs="Arial"/>
                <w:iCs/>
              </w:rPr>
              <w:t>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2A9C079B" w14:textId="77777777" w:rsidR="0003267B" w:rsidRDefault="0003267B" w:rsidP="0003267B">
      <w:pPr>
        <w:spacing w:after="120" w:line="300" w:lineRule="exact"/>
        <w:jc w:val="center"/>
      </w:pPr>
    </w:p>
    <w:p w14:paraId="3EDC9BC7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1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050EC4C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940A1B">
        <w:rPr>
          <w:rFonts w:ascii="Arial" w:hAnsi="Arial" w:cs="Arial"/>
          <w:b/>
          <w:sz w:val="24"/>
          <w:szCs w:val="24"/>
        </w:rPr>
        <w:t xml:space="preserve">ereinbarung einer Schlichtung nach 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</w:p>
    <w:p w14:paraId="2B85F2A2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4CB9EE38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13F4AB1F" w14:textId="77777777" w:rsidR="0003267B" w:rsidRPr="007553C2" w:rsidRDefault="0003267B" w:rsidP="0003267B">
      <w:pPr>
        <w:spacing w:line="300" w:lineRule="exact"/>
        <w:rPr>
          <w:rFonts w:ascii="Arial" w:hAnsi="Arial" w:cs="Arial"/>
          <w:b/>
        </w:rPr>
      </w:pPr>
      <w:r w:rsidRPr="007553C2">
        <w:rPr>
          <w:rFonts w:ascii="Arial" w:hAnsi="Arial" w:cs="Arial"/>
          <w:b/>
        </w:rPr>
        <w:t>zwischen</w:t>
      </w:r>
    </w:p>
    <w:p w14:paraId="2C557065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553C2" w14:paraId="42F4866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C5AC01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48FFD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553C2" w14:paraId="24B4BA9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D5A8D6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AFE25" w14:textId="77777777" w:rsidR="0003267B" w:rsidRPr="007553C2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553C2">
              <w:rPr>
                <w:rFonts w:ascii="Arial" w:hAnsi="Arial" w:cs="Arial"/>
              </w:rPr>
              <w:t>(</w:t>
            </w:r>
            <w:r w:rsidR="00727A3B">
              <w:rPr>
                <w:rFonts w:ascii="Arial" w:hAnsi="Arial" w:cs="Arial"/>
              </w:rPr>
              <w:t>V</w:t>
            </w:r>
            <w:r w:rsidRPr="007553C2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4662072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1CF7921A" w14:textId="77777777" w:rsidR="0003267B" w:rsidRPr="007553C2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14:paraId="60ACBD5E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553C2" w14:paraId="7D9361C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E9BBC1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4B793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553C2" w14:paraId="3B90F19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A1B3EB4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13B69" w14:textId="77777777" w:rsidR="0003267B" w:rsidRPr="007553C2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553C2">
              <w:rPr>
                <w:rFonts w:ascii="Arial" w:hAnsi="Arial" w:cs="Arial"/>
              </w:rPr>
              <w:t>(</w:t>
            </w:r>
            <w:r w:rsidR="00727A3B">
              <w:rPr>
                <w:rFonts w:ascii="Arial" w:hAnsi="Arial" w:cs="Arial"/>
              </w:rPr>
              <w:t>V</w:t>
            </w:r>
            <w:r w:rsidRPr="007553C2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2908AB7" w14:textId="77777777" w:rsidR="0003267B" w:rsidRDefault="0003267B" w:rsidP="0003267B">
      <w:pPr>
        <w:spacing w:line="300" w:lineRule="exact"/>
        <w:rPr>
          <w:rFonts w:ascii="Arial" w:hAnsi="Arial" w:cs="Arial"/>
          <w:b/>
        </w:rPr>
      </w:pPr>
    </w:p>
    <w:p w14:paraId="3E26610D" w14:textId="77777777" w:rsidR="0003267B" w:rsidRPr="00356FAD" w:rsidRDefault="0003267B" w:rsidP="0003267B">
      <w:pPr>
        <w:spacing w:line="300" w:lineRule="exact"/>
        <w:rPr>
          <w:rFonts w:ascii="Arial" w:hAnsi="Arial" w:cs="Arial"/>
        </w:rPr>
      </w:pPr>
      <w:r w:rsidRPr="007553C2">
        <w:rPr>
          <w:rFonts w:ascii="Arial" w:hAnsi="Arial" w:cs="Arial"/>
          <w:b/>
        </w:rPr>
        <w:t>und</w:t>
      </w:r>
      <w:r w:rsidRPr="00356FAD">
        <w:rPr>
          <w:rStyle w:val="Funotenzeichen"/>
          <w:rFonts w:ascii="Arial" w:hAnsi="Arial" w:cs="Arial"/>
        </w:rPr>
        <w:footnoteReference w:id="8"/>
      </w:r>
    </w:p>
    <w:p w14:paraId="61661001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553C2" w14:paraId="31F6DCD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80DFDD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8F189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553C2" w14:paraId="2757849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8366FE" w14:textId="77777777" w:rsidR="0003267B" w:rsidRPr="007553C2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130945" w14:textId="77777777" w:rsidR="0003267B" w:rsidRPr="007553C2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553C2">
              <w:rPr>
                <w:rFonts w:ascii="Arial" w:hAnsi="Arial" w:cs="Arial"/>
              </w:rPr>
              <w:t>(</w:t>
            </w:r>
            <w:r w:rsidR="00727A3B">
              <w:rPr>
                <w:rFonts w:ascii="Arial" w:hAnsi="Arial" w:cs="Arial"/>
              </w:rPr>
              <w:t>V</w:t>
            </w:r>
            <w:r w:rsidRPr="007553C2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63867D9A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398D7A9A" w14:textId="0E1FBCE7" w:rsidR="0003267B" w:rsidRPr="007553C2" w:rsidRDefault="0003267B" w:rsidP="0003267B">
      <w:pPr>
        <w:spacing w:line="300" w:lineRule="exact"/>
        <w:rPr>
          <w:rFonts w:ascii="Arial" w:hAnsi="Arial" w:cs="Arial"/>
        </w:rPr>
      </w:pPr>
      <w:r w:rsidRPr="007553C2">
        <w:rPr>
          <w:rFonts w:ascii="Arial" w:hAnsi="Arial" w:cs="Arial"/>
        </w:rPr>
        <w:t xml:space="preserve">Die Parteien vereinbaren hiermit, ein Schlichtungsverfahren nach der </w:t>
      </w:r>
      <w:r>
        <w:rPr>
          <w:rFonts w:ascii="Arial" w:hAnsi="Arial" w:cs="Arial"/>
          <w:i/>
        </w:rPr>
        <w:t>SL Bau</w:t>
      </w:r>
      <w:r w:rsidRPr="007553C2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704513">
        <w:rPr>
          <w:rFonts w:ascii="Arial" w:hAnsi="Arial" w:cs="Arial"/>
        </w:rPr>
        <w:t>September 2021</w:t>
      </w:r>
      <w:r w:rsidRPr="007553C2">
        <w:rPr>
          <w:rFonts w:ascii="Arial" w:hAnsi="Arial" w:cs="Arial"/>
        </w:rPr>
        <w:t xml:space="preserve">, Abschnitte I und III, durchzuführen. Die beigefügte </w:t>
      </w:r>
      <w:r>
        <w:rPr>
          <w:rFonts w:ascii="Arial" w:hAnsi="Arial" w:cs="Arial"/>
          <w:i/>
        </w:rPr>
        <w:t>SL Bau</w:t>
      </w:r>
      <w:r w:rsidRPr="007553C2">
        <w:rPr>
          <w:rFonts w:ascii="Arial" w:hAnsi="Arial" w:cs="Arial"/>
        </w:rPr>
        <w:t xml:space="preserve"> wird Vertrags</w:t>
      </w:r>
      <w:r>
        <w:rPr>
          <w:rFonts w:ascii="Arial" w:hAnsi="Arial" w:cs="Arial"/>
        </w:rPr>
        <w:softHyphen/>
      </w:r>
      <w:r w:rsidRPr="007553C2">
        <w:rPr>
          <w:rFonts w:ascii="Arial" w:hAnsi="Arial" w:cs="Arial"/>
        </w:rPr>
        <w:t>bestandteil. Para</w:t>
      </w:r>
      <w:r>
        <w:rPr>
          <w:rFonts w:ascii="Arial" w:hAnsi="Arial" w:cs="Arial"/>
        </w:rPr>
        <w:t>graf</w:t>
      </w:r>
      <w:r w:rsidRPr="007553C2">
        <w:rPr>
          <w:rFonts w:ascii="Arial" w:hAnsi="Arial" w:cs="Arial"/>
        </w:rPr>
        <w:t xml:space="preserve">enangaben in dieser Vereinbarung beziehen sich auf die </w:t>
      </w:r>
      <w:r>
        <w:rPr>
          <w:rFonts w:ascii="Arial" w:hAnsi="Arial" w:cs="Arial"/>
          <w:i/>
        </w:rPr>
        <w:t>SL Bau</w:t>
      </w:r>
      <w:r w:rsidRPr="007553C2">
        <w:rPr>
          <w:rFonts w:ascii="Arial" w:hAnsi="Arial" w:cs="Arial"/>
        </w:rPr>
        <w:t xml:space="preserve">. </w:t>
      </w:r>
    </w:p>
    <w:p w14:paraId="03A530E1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7350CD6D" w14:textId="77777777" w:rsidR="0003267B" w:rsidRPr="007553C2" w:rsidRDefault="0003267B" w:rsidP="0003267B">
      <w:pPr>
        <w:spacing w:line="300" w:lineRule="exact"/>
        <w:rPr>
          <w:rFonts w:ascii="Arial" w:hAnsi="Arial" w:cs="Arial"/>
        </w:rPr>
      </w:pPr>
    </w:p>
    <w:p w14:paraId="7DE5B672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t>Gegenstand des Schlichtungsverfahrens</w:t>
      </w:r>
      <w:r w:rsidRPr="00356FAD">
        <w:rPr>
          <w:rStyle w:val="Funotenzeichen"/>
          <w:rFonts w:cs="Arial"/>
        </w:rPr>
        <w:footnoteReference w:id="9"/>
      </w:r>
    </w:p>
    <w:p w14:paraId="70952A53" w14:textId="77777777" w:rsidR="0003267B" w:rsidRPr="007553C2" w:rsidRDefault="0003267B" w:rsidP="0003267B">
      <w:pPr>
        <w:pStyle w:val="Listenabsatz1"/>
        <w:spacing w:line="300" w:lineRule="exact"/>
        <w:ind w:left="0" w:firstLine="567"/>
        <w:rPr>
          <w:rFonts w:cs="Arial"/>
          <w:i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7553C2" w14:paraId="60526D07" w14:textId="77777777" w:rsidTr="006908A8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585962F" w14:textId="77777777" w:rsidR="0003267B" w:rsidRPr="007553C2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47199E8" wp14:editId="752A4506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62230</wp:posOffset>
                      </wp:positionV>
                      <wp:extent cx="125730" cy="125730"/>
                      <wp:effectExtent l="0" t="0" r="26670" b="26670"/>
                      <wp:wrapNone/>
                      <wp:docPr id="3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A3FD79" id="Rectangle 36" o:spid="_x0000_s1026" style="position:absolute;margin-left:-2.85pt;margin-top:4.9pt;width:9.9pt;height:9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10DF4F6F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sz w:val="22"/>
                <w:szCs w:val="22"/>
              </w:rPr>
              <w:t>Das Schlichtungsverfahren wird bei allen Streitigkeiten im Zusammenhang mit dem Vertrag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Pr="007553C2">
              <w:rPr>
                <w:sz w:val="22"/>
                <w:szCs w:val="22"/>
              </w:rPr>
              <w:t xml:space="preserve"> betreffend das Bauvorhaben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7553C2">
              <w:rPr>
                <w:sz w:val="22"/>
                <w:szCs w:val="22"/>
              </w:rPr>
              <w:t>durchgeführt.</w:t>
            </w:r>
          </w:p>
          <w:p w14:paraId="61F71E4D" w14:textId="77777777" w:rsidR="0003267B" w:rsidRPr="007553C2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7553C2" w14:paraId="25FE6BF7" w14:textId="77777777" w:rsidTr="006908A8">
        <w:trPr>
          <w:trHeight w:val="63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2D8573" w14:textId="77777777" w:rsidR="0003267B" w:rsidRPr="007553C2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A6FF06" wp14:editId="2E926F29">
                      <wp:simplePos x="0" y="0"/>
                      <wp:positionH relativeFrom="margin">
                        <wp:posOffset>-20955</wp:posOffset>
                      </wp:positionH>
                      <wp:positionV relativeFrom="margin">
                        <wp:posOffset>63500</wp:posOffset>
                      </wp:positionV>
                      <wp:extent cx="125730" cy="125730"/>
                      <wp:effectExtent l="0" t="0" r="26670" b="26670"/>
                      <wp:wrapNone/>
                      <wp:docPr id="3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06A1F7" id="Rectangle 37" o:spid="_x0000_s1026" style="position:absolute;margin-left:-1.65pt;margin-top:5pt;width:9.9pt;height:9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mqHwIAAD0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4E6579CC" w14:textId="77777777" w:rsidR="00491F58" w:rsidRPr="007553C2" w:rsidRDefault="0003267B" w:rsidP="00727A3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7553C2">
              <w:rPr>
                <w:sz w:val="22"/>
                <w:szCs w:val="22"/>
              </w:rPr>
              <w:t>Das Schlichtungsverfahren wird im Zusammenhang mit dem Vertrag</w:t>
            </w:r>
            <w:r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7553C2">
              <w:rPr>
                <w:sz w:val="22"/>
                <w:szCs w:val="22"/>
              </w:rPr>
              <w:t>betreffend das Bauvorhabe</w:t>
            </w:r>
            <w:r>
              <w:rPr>
                <w:sz w:val="22"/>
                <w:szCs w:val="22"/>
              </w:rPr>
              <w:t>n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</w:t>
            </w:r>
            <w:r w:rsidR="00727A3B">
              <w:rPr>
                <w:sz w:val="22"/>
                <w:szCs w:val="22"/>
              </w:rPr>
              <w:t xml:space="preserve"> </w:t>
            </w:r>
            <w:r w:rsidRPr="007553C2">
              <w:rPr>
                <w:sz w:val="22"/>
                <w:szCs w:val="22"/>
              </w:rPr>
              <w:t>zur Behandlung der/des streitigen Themenkomplexe/</w:t>
            </w:r>
            <w:r>
              <w:rPr>
                <w:sz w:val="22"/>
                <w:szCs w:val="22"/>
              </w:rPr>
              <w:t>s</w:t>
            </w:r>
            <w:r w:rsidR="00727A3B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</w:t>
            </w:r>
            <w:r w:rsidR="00727A3B">
              <w:rPr>
                <w:sz w:val="22"/>
                <w:szCs w:val="22"/>
              </w:rPr>
              <w:t xml:space="preserve"> </w:t>
            </w:r>
            <w:r w:rsidR="00491F58">
              <w:rPr>
                <w:sz w:val="22"/>
                <w:szCs w:val="22"/>
              </w:rPr>
              <w:t>durchgeführt.</w:t>
            </w:r>
          </w:p>
        </w:tc>
      </w:tr>
    </w:tbl>
    <w:p w14:paraId="2C80A8F1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5EDDE098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0FE0628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2C3EE554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3F09539" w14:textId="77777777" w:rsidR="0003267B" w:rsidRPr="00FB65DD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3F99522F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Schlichterauswahl</w:t>
      </w:r>
    </w:p>
    <w:p w14:paraId="77F2A62E" w14:textId="77777777" w:rsidR="0003267B" w:rsidRPr="00F434F1" w:rsidRDefault="0003267B" w:rsidP="0003267B">
      <w:pPr>
        <w:ind w:left="567"/>
        <w:rPr>
          <w:rFonts w:ascii="Arial" w:hAnsi="Arial" w:cs="Arial"/>
        </w:rPr>
      </w:pPr>
    </w:p>
    <w:p w14:paraId="32DE37C9" w14:textId="77777777" w:rsidR="0003267B" w:rsidRDefault="0003267B" w:rsidP="0003267B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Die Parteien v</w:t>
      </w:r>
      <w:r>
        <w:rPr>
          <w:rFonts w:ascii="Arial" w:hAnsi="Arial" w:cs="Arial"/>
        </w:rPr>
        <w:t>ereinbaren die Beauftragung von</w:t>
      </w:r>
    </w:p>
    <w:p w14:paraId="120EE447" w14:textId="77777777" w:rsidR="0003267B" w:rsidRPr="0055021C" w:rsidRDefault="0003267B" w:rsidP="0003267B">
      <w:pPr>
        <w:ind w:left="567"/>
        <w:rPr>
          <w:rFonts w:ascii="Arial" w:hAnsi="Arial" w:cs="Arial"/>
        </w:rPr>
      </w:pPr>
    </w:p>
    <w:p w14:paraId="60582B7E" w14:textId="77777777" w:rsidR="0003267B" w:rsidRPr="0055021C" w:rsidRDefault="0003267B" w:rsidP="0003267B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Frau/Herr</w:t>
      </w:r>
      <w:r>
        <w:rPr>
          <w:rFonts w:ascii="Arial" w:hAnsi="Arial" w:cs="Arial"/>
        </w:rPr>
        <w:t>(e)</w:t>
      </w:r>
      <w:r w:rsidR="00BB3161">
        <w:rPr>
          <w:rFonts w:ascii="Arial" w:hAnsi="Arial" w:cs="Arial"/>
        </w:rPr>
        <w:t>n</w:t>
      </w:r>
    </w:p>
    <w:p w14:paraId="3189675A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4EB4B8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977EC8F" w14:textId="77777777" w:rsidR="0003267B" w:rsidRPr="00994D17" w:rsidRDefault="00FC016F" w:rsidP="006D5E81">
      <w:pPr>
        <w:tabs>
          <w:tab w:val="left" w:pos="1247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2BF339D" wp14:editId="3C2BDEF5">
                <wp:simplePos x="0" y="0"/>
                <wp:positionH relativeFrom="column">
                  <wp:posOffset>389255</wp:posOffset>
                </wp:positionH>
                <wp:positionV relativeFrom="paragraph">
                  <wp:posOffset>67945</wp:posOffset>
                </wp:positionV>
                <wp:extent cx="125730" cy="332740"/>
                <wp:effectExtent l="0" t="0" r="26670" b="1016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32740"/>
                          <a:chOff x="1453" y="3426"/>
                          <a:chExt cx="198" cy="524"/>
                        </a:xfrm>
                      </wpg:grpSpPr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3" y="3752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3" y="342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130D" id="Group 40" o:spid="_x0000_s1026" style="position:absolute;margin-left:30.65pt;margin-top:5.35pt;width:9.9pt;height:26.2pt;z-index:251652608" coordorigin="1453,3426" coordsize="19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">
                <v:rect id="Rectangle 41" o:spid="_x0000_s1027" style="position:absolute;left:1453;top:3752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42" o:spid="_x0000_s1028" style="position:absolute;left:1453;top:342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 w:rsidR="0003267B" w:rsidRPr="00994D17">
        <w:rPr>
          <w:rFonts w:ascii="Arial" w:hAnsi="Arial" w:cs="Arial"/>
          <w:bCs/>
          <w:noProof/>
          <w:lang w:eastAsia="de-DE"/>
        </w:rPr>
        <w:t>als Einzel</w:t>
      </w:r>
      <w:r w:rsidR="0003267B">
        <w:rPr>
          <w:rFonts w:ascii="Arial" w:hAnsi="Arial" w:cs="Arial"/>
          <w:bCs/>
          <w:noProof/>
          <w:lang w:eastAsia="de-DE"/>
        </w:rPr>
        <w:t>schlichter</w:t>
      </w:r>
      <w:r w:rsidR="0003267B" w:rsidRPr="00994D17">
        <w:rPr>
          <w:rFonts w:ascii="Arial" w:hAnsi="Arial" w:cs="Arial"/>
          <w:bCs/>
          <w:noProof/>
          <w:lang w:eastAsia="de-DE"/>
        </w:rPr>
        <w:t>.</w:t>
      </w:r>
    </w:p>
    <w:p w14:paraId="58BAEB36" w14:textId="77777777" w:rsidR="0003267B" w:rsidRPr="00994D17" w:rsidRDefault="0003267B" w:rsidP="006D5E81">
      <w:pPr>
        <w:tabs>
          <w:tab w:val="left" w:pos="1247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w:t xml:space="preserve">als </w:t>
      </w:r>
      <w:r>
        <w:rPr>
          <w:rFonts w:ascii="Arial" w:hAnsi="Arial" w:cs="Arial"/>
          <w:bCs/>
          <w:noProof/>
          <w:lang w:eastAsia="de-DE"/>
        </w:rPr>
        <w:t>Schlichter</w:t>
      </w:r>
      <w:r w:rsidRPr="00994D17">
        <w:rPr>
          <w:rFonts w:ascii="Arial" w:hAnsi="Arial" w:cs="Arial"/>
          <w:bCs/>
          <w:noProof/>
          <w:lang w:eastAsia="de-DE"/>
        </w:rPr>
        <w:t>gremium.</w:t>
      </w:r>
    </w:p>
    <w:p w14:paraId="15DE587A" w14:textId="77777777" w:rsidR="0003267B" w:rsidRDefault="0003267B" w:rsidP="0003267B">
      <w:pPr>
        <w:ind w:left="567"/>
        <w:rPr>
          <w:rFonts w:ascii="Arial" w:hAnsi="Arial" w:cs="Arial"/>
          <w:bCs/>
        </w:rPr>
      </w:pPr>
    </w:p>
    <w:p w14:paraId="0DF4FC57" w14:textId="77777777" w:rsidR="00F40E3E" w:rsidRPr="00AD40D1" w:rsidRDefault="00E320B5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  <w:rPr>
          <w:sz w:val="36"/>
          <w:szCs w:val="36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0" wp14:anchorId="7A153D6F" wp14:editId="1BE2C2C3">
                <wp:simplePos x="0" y="0"/>
                <wp:positionH relativeFrom="margin">
                  <wp:posOffset>379095</wp:posOffset>
                </wp:positionH>
                <wp:positionV relativeFrom="margin">
                  <wp:posOffset>2192655</wp:posOffset>
                </wp:positionV>
                <wp:extent cx="125730" cy="125730"/>
                <wp:effectExtent l="0" t="0" r="26670" b="2667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F9D0C" id="Rectangle 35" o:spid="_x0000_s1026" style="position:absolute;margin-left:29.85pt;margin-top:172.65pt;width:9.9pt;height:9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" o:allowoverlap="f">
                <w10:wrap anchorx="margin" anchory="margin"/>
              </v:rect>
            </w:pict>
          </mc:Fallback>
        </mc:AlternateContent>
      </w:r>
      <w:r w:rsidR="00F40E3E">
        <w:rPr>
          <w:sz w:val="22"/>
          <w:szCs w:val="22"/>
        </w:rPr>
        <w:t>Die Parteien haben ein Schlichtergremium bestellt. Der</w:t>
      </w:r>
      <w:r w:rsidR="00A97204">
        <w:rPr>
          <w:sz w:val="22"/>
          <w:szCs w:val="22"/>
        </w:rPr>
        <w:t xml:space="preserve"> </w:t>
      </w:r>
      <w:r w:rsidR="00F40E3E">
        <w:rPr>
          <w:sz w:val="22"/>
          <w:szCs w:val="22"/>
        </w:rPr>
        <w:t>Schlichter Herr/Frau</w:t>
      </w:r>
      <w:r w:rsidR="00971D65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</w:t>
      </w:r>
      <w:r w:rsidR="00F40E3E">
        <w:rPr>
          <w:sz w:val="22"/>
          <w:szCs w:val="22"/>
        </w:rPr>
        <w:t xml:space="preserve">trägt die Verfahrensverantwortung im Sinne des § 16 Abs. 1 Satz 2. </w:t>
      </w:r>
    </w:p>
    <w:p w14:paraId="0A815C0B" w14:textId="77777777" w:rsidR="00F40E3E" w:rsidRPr="00691875" w:rsidRDefault="00F40E3E" w:rsidP="0003267B">
      <w:pPr>
        <w:ind w:left="567"/>
        <w:rPr>
          <w:rFonts w:ascii="Arial" w:hAnsi="Arial" w:cs="Arial"/>
          <w:bCs/>
        </w:rPr>
      </w:pPr>
    </w:p>
    <w:p w14:paraId="1FB4BB95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7261E6">
        <w:rPr>
          <w:rFonts w:cs="Arial"/>
        </w:rPr>
        <w:t xml:space="preserve">Hinsichtlich der Ablehnung des </w:t>
      </w:r>
      <w:r>
        <w:rPr>
          <w:rFonts w:cs="Arial"/>
        </w:rPr>
        <w:t>Schlichters</w:t>
      </w:r>
      <w:r w:rsidRPr="007261E6">
        <w:rPr>
          <w:rFonts w:cs="Arial"/>
        </w:rPr>
        <w:t xml:space="preserve"> und/oder der Unmöglichkeit der Aufgaben</w:t>
      </w:r>
      <w:r>
        <w:rPr>
          <w:rFonts w:cs="Arial"/>
        </w:rPr>
        <w:t>-</w:t>
      </w:r>
      <w:r w:rsidRPr="007261E6">
        <w:rPr>
          <w:rFonts w:cs="Arial"/>
        </w:rPr>
        <w:t xml:space="preserve">erfüllung </w:t>
      </w:r>
      <w:r>
        <w:rPr>
          <w:rFonts w:cs="Arial"/>
        </w:rPr>
        <w:t>durch den Schlichter wird auf</w:t>
      </w:r>
      <w:r w:rsidRPr="007261E6">
        <w:rPr>
          <w:rFonts w:cs="Arial"/>
        </w:rPr>
        <w:t xml:space="preserve"> §</w:t>
      </w:r>
      <w:r w:rsidR="008A4978">
        <w:rPr>
          <w:rFonts w:cs="Arial"/>
        </w:rPr>
        <w:t> </w:t>
      </w:r>
      <w:r w:rsidRPr="007261E6">
        <w:rPr>
          <w:rFonts w:cs="Arial"/>
        </w:rPr>
        <w:t>6 verwiesen.</w:t>
      </w:r>
    </w:p>
    <w:p w14:paraId="738D15B2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1134"/>
        </w:tabs>
        <w:spacing w:line="300" w:lineRule="exact"/>
        <w:rPr>
          <w:rFonts w:cs="Arial"/>
        </w:rPr>
      </w:pPr>
    </w:p>
    <w:p w14:paraId="06865450" w14:textId="77777777" w:rsidR="0003267B" w:rsidRPr="007553C2" w:rsidRDefault="0003267B" w:rsidP="0003267B">
      <w:pPr>
        <w:pStyle w:val="Listenabsatz1"/>
        <w:numPr>
          <w:ilvl w:val="12"/>
          <w:numId w:val="0"/>
        </w:numPr>
        <w:tabs>
          <w:tab w:val="left" w:pos="1134"/>
        </w:tabs>
        <w:spacing w:line="300" w:lineRule="exact"/>
        <w:rPr>
          <w:rFonts w:cs="Arial"/>
        </w:rPr>
      </w:pPr>
    </w:p>
    <w:p w14:paraId="6A5D4445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t>Gerichtsverfahren und Verjährung der Ansprüche</w:t>
      </w:r>
    </w:p>
    <w:p w14:paraId="171108A6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3858C45" w14:textId="77777777" w:rsidR="0003267B" w:rsidRPr="007553C2" w:rsidRDefault="0003267B" w:rsidP="0003267B">
      <w:pPr>
        <w:pStyle w:val="Listenabsatz1"/>
        <w:numPr>
          <w:ilvl w:val="0"/>
          <w:numId w:val="13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992" w:hanging="425"/>
        <w:textAlignment w:val="baseline"/>
        <w:rPr>
          <w:rFonts w:cs="Arial"/>
        </w:rPr>
      </w:pPr>
      <w:r w:rsidRPr="007553C2">
        <w:rPr>
          <w:rFonts w:cs="Arial"/>
        </w:rPr>
        <w:t>Mit der Anrufung des Schlichters nach §</w:t>
      </w:r>
      <w:r>
        <w:rPr>
          <w:rFonts w:cs="Arial"/>
        </w:rPr>
        <w:t> </w:t>
      </w:r>
      <w:r w:rsidRPr="007553C2">
        <w:rPr>
          <w:rFonts w:cs="Arial"/>
        </w:rPr>
        <w:t xml:space="preserve">17 wird die Verjährung der geltend </w:t>
      </w:r>
      <w:r>
        <w:rPr>
          <w:rFonts w:cs="Arial"/>
        </w:rPr>
        <w:tab/>
      </w:r>
      <w:r w:rsidRPr="007553C2">
        <w:rPr>
          <w:rFonts w:cs="Arial"/>
        </w:rPr>
        <w:t xml:space="preserve">gemachten Ansprüche bis </w:t>
      </w:r>
      <w:r w:rsidR="006F7543">
        <w:rPr>
          <w:rFonts w:cs="Arial"/>
        </w:rPr>
        <w:t xml:space="preserve">sechs Monate nach </w:t>
      </w:r>
      <w:r w:rsidRPr="007553C2">
        <w:rPr>
          <w:rFonts w:cs="Arial"/>
        </w:rPr>
        <w:t>Verfa</w:t>
      </w:r>
      <w:r>
        <w:rPr>
          <w:rFonts w:cs="Arial"/>
        </w:rPr>
        <w:t>hrensbeendigung gehemmt (</w:t>
      </w:r>
      <w:r w:rsidR="006F7543">
        <w:rPr>
          <w:rFonts w:cs="Arial"/>
        </w:rPr>
        <w:t>§</w:t>
      </w:r>
      <w:r w:rsidR="00142F65">
        <w:rPr>
          <w:rFonts w:cs="Arial"/>
        </w:rPr>
        <w:t>§</w:t>
      </w:r>
      <w:r w:rsidR="008A4978">
        <w:rPr>
          <w:rFonts w:cs="Arial"/>
        </w:rPr>
        <w:t> </w:t>
      </w:r>
      <w:r w:rsidR="006F7543">
        <w:rPr>
          <w:rFonts w:cs="Arial"/>
        </w:rPr>
        <w:t>2 Abs.</w:t>
      </w:r>
      <w:r w:rsidR="008A4978">
        <w:rPr>
          <w:rFonts w:cs="Arial"/>
        </w:rPr>
        <w:t> </w:t>
      </w:r>
      <w:r w:rsidR="006F7543">
        <w:rPr>
          <w:rFonts w:cs="Arial"/>
        </w:rPr>
        <w:t>6 Satz</w:t>
      </w:r>
      <w:r w:rsidR="008A4978">
        <w:rPr>
          <w:rFonts w:cs="Arial"/>
        </w:rPr>
        <w:t> </w:t>
      </w:r>
      <w:r w:rsidR="006F7543">
        <w:rPr>
          <w:rFonts w:cs="Arial"/>
        </w:rPr>
        <w:t xml:space="preserve">1, </w:t>
      </w:r>
      <w:r>
        <w:rPr>
          <w:rFonts w:cs="Arial"/>
        </w:rPr>
        <w:t>20).</w:t>
      </w:r>
    </w:p>
    <w:p w14:paraId="3562DCE1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2CC064DA" w14:textId="77777777" w:rsidR="0003267B" w:rsidRPr="007553C2" w:rsidRDefault="0003267B" w:rsidP="0003267B">
      <w:pPr>
        <w:pStyle w:val="Listenabsatz1"/>
        <w:numPr>
          <w:ilvl w:val="0"/>
          <w:numId w:val="13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993" w:hanging="426"/>
        <w:textAlignment w:val="baseline"/>
        <w:rPr>
          <w:rFonts w:cs="Arial"/>
        </w:rPr>
      </w:pPr>
      <w:r w:rsidRPr="007553C2">
        <w:rPr>
          <w:rFonts w:cs="Arial"/>
        </w:rPr>
        <w:t xml:space="preserve">Ferner vereinbaren die Parteien, dass während der Durchführung der Schlichtung </w:t>
      </w:r>
      <w:r>
        <w:rPr>
          <w:rFonts w:cs="Arial"/>
        </w:rPr>
        <w:t xml:space="preserve">über die in I. bezeichnete Streitigkeit </w:t>
      </w:r>
      <w:r w:rsidRPr="007553C2">
        <w:rPr>
          <w:rFonts w:cs="Arial"/>
        </w:rPr>
        <w:t>bis zu deren Beendigung auf die Anrufung eines ordentlichen Gerichts oder Schiedsgerichts verzichtet wird. Ausgenommen hiervon sind Arrest (§§</w:t>
      </w:r>
      <w:r w:rsidR="008A4978">
        <w:rPr>
          <w:rFonts w:cs="Arial"/>
        </w:rPr>
        <w:t> </w:t>
      </w:r>
      <w:r w:rsidRPr="007553C2">
        <w:rPr>
          <w:rFonts w:cs="Arial"/>
        </w:rPr>
        <w:t xml:space="preserve">916 ff. ZPO), </w:t>
      </w:r>
      <w:r>
        <w:rPr>
          <w:rFonts w:cs="Arial"/>
        </w:rPr>
        <w:t>e</w:t>
      </w:r>
      <w:r w:rsidRPr="007553C2">
        <w:rPr>
          <w:rFonts w:cs="Arial"/>
        </w:rPr>
        <w:t>instweilige Verfügung (§§</w:t>
      </w:r>
      <w:r>
        <w:rPr>
          <w:rFonts w:cs="Arial"/>
        </w:rPr>
        <w:t> </w:t>
      </w:r>
      <w:r w:rsidRPr="007553C2">
        <w:rPr>
          <w:rFonts w:cs="Arial"/>
        </w:rPr>
        <w:t>935</w:t>
      </w:r>
      <w:r w:rsidR="008A4978">
        <w:rPr>
          <w:rFonts w:cs="Arial"/>
        </w:rPr>
        <w:t xml:space="preserve"> </w:t>
      </w:r>
      <w:r w:rsidRPr="007553C2">
        <w:rPr>
          <w:rFonts w:cs="Arial"/>
        </w:rPr>
        <w:t>ff.</w:t>
      </w:r>
      <w:r w:rsidR="008A4978">
        <w:rPr>
          <w:rFonts w:cs="Arial"/>
        </w:rPr>
        <w:t xml:space="preserve"> </w:t>
      </w:r>
      <w:r w:rsidRPr="007553C2">
        <w:rPr>
          <w:rFonts w:cs="Arial"/>
        </w:rPr>
        <w:t>ZPO</w:t>
      </w:r>
      <w:r w:rsidR="007E4CF5">
        <w:rPr>
          <w:rFonts w:cs="Arial"/>
        </w:rPr>
        <w:t>, §</w:t>
      </w:r>
      <w:r w:rsidR="008A4978">
        <w:rPr>
          <w:rFonts w:cs="Arial"/>
        </w:rPr>
        <w:t> </w:t>
      </w:r>
      <w:r w:rsidR="007E4CF5">
        <w:rPr>
          <w:rFonts w:cs="Arial"/>
        </w:rPr>
        <w:t>650 d BGB</w:t>
      </w:r>
      <w:r w:rsidRPr="007553C2">
        <w:rPr>
          <w:rFonts w:cs="Arial"/>
        </w:rPr>
        <w:t>) und das selbständige Beweisverfahren (§§</w:t>
      </w:r>
      <w:r w:rsidR="008A4978">
        <w:rPr>
          <w:rFonts w:cs="Arial"/>
        </w:rPr>
        <w:t> </w:t>
      </w:r>
      <w:r w:rsidRPr="007553C2">
        <w:rPr>
          <w:rFonts w:cs="Arial"/>
        </w:rPr>
        <w:t>485 ff. ZPO).</w:t>
      </w:r>
    </w:p>
    <w:p w14:paraId="6BE9D31D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0454EA29" w14:textId="527050AE" w:rsidR="0003267B" w:rsidRPr="007553C2" w:rsidRDefault="0003267B" w:rsidP="0003267B">
      <w:pPr>
        <w:pStyle w:val="Listenabsatz1"/>
        <w:numPr>
          <w:ilvl w:val="0"/>
          <w:numId w:val="13"/>
        </w:numPr>
        <w:tabs>
          <w:tab w:val="clear" w:pos="1287"/>
          <w:tab w:val="left" w:pos="993"/>
        </w:tabs>
        <w:overflowPunct w:val="0"/>
        <w:autoSpaceDE w:val="0"/>
        <w:autoSpaceDN w:val="0"/>
        <w:adjustRightInd w:val="0"/>
        <w:spacing w:line="300" w:lineRule="exact"/>
        <w:ind w:left="993" w:hanging="426"/>
        <w:textAlignment w:val="baseline"/>
        <w:rPr>
          <w:rFonts w:cs="Arial"/>
        </w:rPr>
      </w:pPr>
      <w:r>
        <w:rPr>
          <w:rFonts w:cs="Arial"/>
        </w:rPr>
        <w:t xml:space="preserve">Die Parteien vereinbaren, </w:t>
      </w:r>
      <w:r w:rsidR="00DE2835">
        <w:rPr>
          <w:rFonts w:cs="Arial"/>
        </w:rPr>
        <w:t xml:space="preserve">bereits </w:t>
      </w:r>
      <w:r w:rsidRPr="007553C2">
        <w:rPr>
          <w:rFonts w:cs="Arial"/>
        </w:rPr>
        <w:t xml:space="preserve">laufende Gerichtsverfahren in Bezug auf die </w:t>
      </w:r>
      <w:r>
        <w:rPr>
          <w:rFonts w:cs="Arial"/>
        </w:rPr>
        <w:t xml:space="preserve">in I. bezeichnete </w:t>
      </w:r>
      <w:r w:rsidRPr="007553C2">
        <w:rPr>
          <w:rFonts w:cs="Arial"/>
        </w:rPr>
        <w:t>Streitigkeit</w:t>
      </w:r>
      <w:r>
        <w:rPr>
          <w:rFonts w:cs="Arial"/>
        </w:rPr>
        <w:t xml:space="preserve"> </w:t>
      </w:r>
      <w:r w:rsidRPr="007553C2">
        <w:rPr>
          <w:rFonts w:cs="Arial"/>
        </w:rPr>
        <w:t xml:space="preserve">während der Dauer der </w:t>
      </w:r>
      <w:r>
        <w:rPr>
          <w:rFonts w:cs="Arial"/>
        </w:rPr>
        <w:tab/>
      </w:r>
      <w:r w:rsidRPr="007553C2">
        <w:rPr>
          <w:rFonts w:cs="Arial"/>
        </w:rPr>
        <w:t>Schlichtung</w:t>
      </w:r>
      <w:r w:rsidR="00C35535">
        <w:rPr>
          <w:rFonts w:cs="Arial"/>
        </w:rPr>
        <w:t xml:space="preserve"> </w:t>
      </w:r>
      <w:r w:rsidRPr="007553C2">
        <w:rPr>
          <w:rFonts w:cs="Arial"/>
        </w:rPr>
        <w:t xml:space="preserve">nicht weiter </w:t>
      </w:r>
      <w:r>
        <w:rPr>
          <w:rFonts w:cs="Arial"/>
        </w:rPr>
        <w:t>zu be</w:t>
      </w:r>
      <w:r w:rsidR="00C35535">
        <w:rPr>
          <w:rFonts w:cs="Arial"/>
        </w:rPr>
        <w:t>-</w:t>
      </w:r>
      <w:r>
        <w:rPr>
          <w:rFonts w:cs="Arial"/>
        </w:rPr>
        <w:t>treiben</w:t>
      </w:r>
      <w:r w:rsidRPr="007553C2">
        <w:rPr>
          <w:rFonts w:cs="Arial"/>
        </w:rPr>
        <w:t>.</w:t>
      </w:r>
    </w:p>
    <w:p w14:paraId="48A7ECA7" w14:textId="77777777" w:rsidR="0003267B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6D2EA0A0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p w14:paraId="30D511C9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t>Benennung als Zeuge oder Sachverständige</w:t>
      </w:r>
    </w:p>
    <w:p w14:paraId="79182901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2EE9F52A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ind w:left="567"/>
        <w:rPr>
          <w:rFonts w:cs="Arial"/>
          <w:b/>
        </w:rPr>
      </w:pPr>
      <w:r w:rsidRPr="007553C2">
        <w:rPr>
          <w:rFonts w:cs="Arial"/>
        </w:rPr>
        <w:t>Die Parteien vereinbaren, soweit Gegenstände der Schlichtung betroffen sind, den Schlichter</w:t>
      </w:r>
      <w:r>
        <w:rPr>
          <w:rFonts w:cs="Arial"/>
        </w:rPr>
        <w:t xml:space="preserve"> sowie von ihm beigezogene fachkundige Dritte</w:t>
      </w:r>
      <w:r w:rsidRPr="007553C2">
        <w:rPr>
          <w:rFonts w:cs="Arial"/>
        </w:rPr>
        <w:t xml:space="preserve"> nicht als Zeugen oder Sachverständige</w:t>
      </w:r>
      <w:r>
        <w:rPr>
          <w:rFonts w:cs="Arial"/>
        </w:rPr>
        <w:t>/</w:t>
      </w:r>
      <w:r w:rsidRPr="007553C2">
        <w:rPr>
          <w:rFonts w:cs="Arial"/>
        </w:rPr>
        <w:t>n zu benen</w:t>
      </w:r>
      <w:r w:rsidR="00BB3161">
        <w:rPr>
          <w:rFonts w:cs="Arial"/>
        </w:rPr>
        <w:t>nen.</w:t>
      </w:r>
    </w:p>
    <w:p w14:paraId="606F1204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  <w:b/>
        </w:rPr>
      </w:pPr>
    </w:p>
    <w:p w14:paraId="2013016A" w14:textId="77777777" w:rsidR="0003267B" w:rsidRPr="007553C2" w:rsidRDefault="00EA3C62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  <w:b/>
        </w:rPr>
      </w:pPr>
      <w:r>
        <w:rPr>
          <w:rFonts w:cs="Arial"/>
          <w:b/>
        </w:rPr>
        <w:br w:type="page"/>
      </w:r>
    </w:p>
    <w:p w14:paraId="142A10CF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553C2">
        <w:rPr>
          <w:rFonts w:cs="Arial"/>
          <w:b/>
        </w:rPr>
        <w:lastRenderedPageBreak/>
        <w:t>Schlichterspruch</w:t>
      </w:r>
    </w:p>
    <w:p w14:paraId="2CD38BC0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4AA50138" w14:textId="17D01FAC" w:rsidR="0003267B" w:rsidRDefault="0003267B" w:rsidP="0003267B">
      <w:pPr>
        <w:pStyle w:val="Listenabsatz1"/>
        <w:numPr>
          <w:ilvl w:val="12"/>
          <w:numId w:val="0"/>
        </w:numPr>
        <w:spacing w:line="300" w:lineRule="exact"/>
        <w:ind w:left="567" w:hanging="425"/>
        <w:rPr>
          <w:rFonts w:cs="Arial"/>
        </w:rPr>
      </w:pPr>
      <w:r w:rsidRPr="007553C2">
        <w:rPr>
          <w:rFonts w:cs="Arial"/>
        </w:rPr>
        <w:tab/>
        <w:t>Gemäß §</w:t>
      </w:r>
      <w:r w:rsidR="008A4978">
        <w:rPr>
          <w:rFonts w:cs="Arial"/>
        </w:rPr>
        <w:t> </w:t>
      </w:r>
      <w:r w:rsidRPr="007553C2">
        <w:rPr>
          <w:rFonts w:cs="Arial"/>
        </w:rPr>
        <w:t>18 Abs.</w:t>
      </w:r>
      <w:r w:rsidR="008A4978">
        <w:rPr>
          <w:rFonts w:cs="Arial"/>
        </w:rPr>
        <w:t> </w:t>
      </w:r>
      <w:r w:rsidR="00C35535">
        <w:rPr>
          <w:rFonts w:cs="Arial"/>
        </w:rPr>
        <w:t>4</w:t>
      </w:r>
      <w:r w:rsidRPr="007553C2">
        <w:rPr>
          <w:rFonts w:cs="Arial"/>
        </w:rPr>
        <w:t xml:space="preserve"> ist der Schlichterspruch zwischen den Parteien verbindlich, wenn nicht eine der Parteien binnen zwei Wochen nach dessen Zustellung durch schriftliche Erklärung gegenüb</w:t>
      </w:r>
      <w:r w:rsidR="00BB3161">
        <w:rPr>
          <w:rFonts w:cs="Arial"/>
        </w:rPr>
        <w:t>er dem Schlichter widerspricht.</w:t>
      </w:r>
    </w:p>
    <w:p w14:paraId="372C8B39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42E5E74B" w14:textId="77777777" w:rsidR="0003267B" w:rsidRPr="007553C2" w:rsidRDefault="0003267B" w:rsidP="0003267B">
      <w:pPr>
        <w:pStyle w:val="Listenabsatz1"/>
        <w:numPr>
          <w:ilvl w:val="12"/>
          <w:numId w:val="0"/>
        </w:numPr>
        <w:spacing w:line="300" w:lineRule="exact"/>
        <w:rPr>
          <w:rFonts w:cs="Arial"/>
        </w:rPr>
      </w:pPr>
    </w:p>
    <w:p w14:paraId="08E6FD12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0" w:firstLine="0"/>
        <w:textAlignment w:val="baseline"/>
        <w:rPr>
          <w:rFonts w:cs="Arial"/>
          <w:b/>
        </w:rPr>
      </w:pPr>
      <w:r w:rsidRPr="007553C2">
        <w:rPr>
          <w:rFonts w:cs="Arial"/>
          <w:b/>
        </w:rPr>
        <w:t>Schiedsgutachten</w:t>
      </w:r>
    </w:p>
    <w:p w14:paraId="20874055" w14:textId="77777777" w:rsidR="0003267B" w:rsidRPr="007553C2" w:rsidRDefault="0003267B" w:rsidP="0003267B">
      <w:pPr>
        <w:pStyle w:val="Listenabsatz1"/>
        <w:numPr>
          <w:ilvl w:val="12"/>
          <w:numId w:val="0"/>
        </w:numPr>
        <w:tabs>
          <w:tab w:val="left" w:pos="567"/>
          <w:tab w:val="left" w:pos="851"/>
        </w:tabs>
        <w:spacing w:line="300" w:lineRule="exact"/>
        <w:rPr>
          <w:rFonts w:cs="Arial"/>
        </w:rPr>
      </w:pPr>
    </w:p>
    <w:p w14:paraId="7FBBB778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  <w:r w:rsidRPr="007553C2">
        <w:rPr>
          <w:rFonts w:cs="Arial"/>
        </w:rPr>
        <w:tab/>
        <w:t>Gemäß §</w:t>
      </w:r>
      <w:r>
        <w:rPr>
          <w:rFonts w:cs="Arial"/>
        </w:rPr>
        <w:t> </w:t>
      </w:r>
      <w:r w:rsidRPr="007553C2">
        <w:rPr>
          <w:rFonts w:cs="Arial"/>
        </w:rPr>
        <w:t xml:space="preserve">21 können die Parteien den Schlichter </w:t>
      </w:r>
      <w:r w:rsidR="00F50876">
        <w:rPr>
          <w:rFonts w:cs="Arial"/>
        </w:rPr>
        <w:t xml:space="preserve">um die Erstellung eines </w:t>
      </w:r>
      <w:r w:rsidRPr="007553C2">
        <w:rPr>
          <w:rFonts w:cs="Arial"/>
        </w:rPr>
        <w:t>Schiedsgutachten</w:t>
      </w:r>
      <w:r w:rsidR="00F50876">
        <w:rPr>
          <w:rFonts w:cs="Arial"/>
        </w:rPr>
        <w:t>s bitten</w:t>
      </w:r>
      <w:r w:rsidRPr="007553C2">
        <w:rPr>
          <w:rFonts w:cs="Arial"/>
        </w:rPr>
        <w:t xml:space="preserve">. </w:t>
      </w:r>
      <w:r w:rsidR="00D87CA9">
        <w:rPr>
          <w:rFonts w:cs="Arial"/>
        </w:rPr>
        <w:t xml:space="preserve">Einigen sich die Beteiligten, ist </w:t>
      </w:r>
      <w:r w:rsidRPr="007553C2">
        <w:rPr>
          <w:rFonts w:cs="Arial"/>
        </w:rPr>
        <w:t>eine gesonderte Schiedsgutac</w:t>
      </w:r>
      <w:r>
        <w:rPr>
          <w:rFonts w:cs="Arial"/>
        </w:rPr>
        <w:t>htervereinbarung abzuschließen.</w:t>
      </w:r>
    </w:p>
    <w:p w14:paraId="5F7A7871" w14:textId="77777777" w:rsidR="008A4978" w:rsidRDefault="008A4978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</w:p>
    <w:p w14:paraId="786B7F02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  <w:r>
        <w:rPr>
          <w:rFonts w:cs="Arial"/>
        </w:rPr>
        <w:tab/>
        <w:t>Dies kann nach Maßgabe der §§</w:t>
      </w:r>
      <w:r w:rsidR="008A4978">
        <w:rPr>
          <w:rFonts w:cs="Arial"/>
        </w:rPr>
        <w:t> </w:t>
      </w:r>
      <w:r>
        <w:rPr>
          <w:rFonts w:cs="Arial"/>
        </w:rPr>
        <w:t xml:space="preserve">47 ff. und auf </w:t>
      </w:r>
      <w:r w:rsidR="00682AE5">
        <w:rPr>
          <w:rFonts w:cs="Arial"/>
        </w:rPr>
        <w:t xml:space="preserve">der </w:t>
      </w:r>
      <w:r>
        <w:rPr>
          <w:rFonts w:cs="Arial"/>
        </w:rPr>
        <w:t xml:space="preserve">Grundlage von </w:t>
      </w:r>
      <w:r w:rsidR="006F3125">
        <w:rPr>
          <w:rFonts w:cs="Arial"/>
        </w:rPr>
        <w:t xml:space="preserve">einer/einem </w:t>
      </w:r>
      <w:r>
        <w:rPr>
          <w:rFonts w:cs="Arial"/>
        </w:rPr>
        <w:t>Mustervereinbarung/-vertrag zum Schiedsgutachten geschehen.</w:t>
      </w:r>
    </w:p>
    <w:p w14:paraId="4EF46883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</w:p>
    <w:p w14:paraId="115A3BF0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</w:tabs>
        <w:spacing w:line="300" w:lineRule="exact"/>
        <w:ind w:left="567" w:hanging="567"/>
        <w:rPr>
          <w:rFonts w:cs="Arial"/>
        </w:rPr>
      </w:pPr>
    </w:p>
    <w:p w14:paraId="4DBA3191" w14:textId="77777777" w:rsidR="0003267B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0" w:firstLine="0"/>
        <w:textAlignment w:val="baseline"/>
        <w:rPr>
          <w:rFonts w:cs="Arial"/>
          <w:b/>
        </w:rPr>
      </w:pPr>
      <w:r w:rsidRPr="007553C2">
        <w:rPr>
          <w:rFonts w:cs="Arial"/>
          <w:b/>
        </w:rPr>
        <w:t>Weitere Vereinbarungen</w:t>
      </w:r>
    </w:p>
    <w:p w14:paraId="7B0C572C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792879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127C9A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  <w:tab w:val="left" w:pos="851"/>
        </w:tabs>
        <w:spacing w:line="300" w:lineRule="exact"/>
        <w:rPr>
          <w:rFonts w:cs="Arial"/>
        </w:rPr>
      </w:pPr>
    </w:p>
    <w:p w14:paraId="32430733" w14:textId="77777777" w:rsidR="0003267B" w:rsidRDefault="0003267B" w:rsidP="0003267B">
      <w:pPr>
        <w:pStyle w:val="Listenabsatz1"/>
        <w:numPr>
          <w:ilvl w:val="12"/>
          <w:numId w:val="0"/>
        </w:numPr>
        <w:tabs>
          <w:tab w:val="left" w:pos="567"/>
          <w:tab w:val="left" w:pos="851"/>
        </w:tabs>
        <w:spacing w:line="300" w:lineRule="exact"/>
        <w:rPr>
          <w:rFonts w:cs="Arial"/>
        </w:rPr>
      </w:pPr>
    </w:p>
    <w:p w14:paraId="5077EEB1" w14:textId="77777777" w:rsidR="0003267B" w:rsidRPr="007553C2" w:rsidRDefault="0003267B" w:rsidP="0003267B">
      <w:pPr>
        <w:pStyle w:val="Listenabsatz1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0" w:firstLine="0"/>
        <w:textAlignment w:val="baseline"/>
        <w:rPr>
          <w:rFonts w:cs="Arial"/>
        </w:rPr>
      </w:pPr>
      <w:r w:rsidRPr="007553C2">
        <w:rPr>
          <w:rFonts w:cs="Arial"/>
          <w:b/>
        </w:rPr>
        <w:t>Beendigung/Scheitern der Schlichtung</w:t>
      </w:r>
    </w:p>
    <w:p w14:paraId="240CDADD" w14:textId="77777777" w:rsidR="0003267B" w:rsidRPr="007553C2" w:rsidRDefault="0003267B" w:rsidP="0003267B">
      <w:pPr>
        <w:pStyle w:val="Listenabsatz1"/>
        <w:tabs>
          <w:tab w:val="left" w:pos="567"/>
          <w:tab w:val="left" w:pos="851"/>
        </w:tabs>
        <w:spacing w:line="300" w:lineRule="exact"/>
        <w:ind w:left="0"/>
        <w:rPr>
          <w:rFonts w:cs="Arial"/>
        </w:rPr>
      </w:pPr>
    </w:p>
    <w:p w14:paraId="1C350C9B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7553C2">
        <w:rPr>
          <w:rFonts w:cs="Arial"/>
        </w:rPr>
        <w:t>Für den Fall des Scheiterns der Schlichtung oder eines Widerspruchs gegen den Schlichterspruch v</w:t>
      </w:r>
      <w:r w:rsidR="00BB3161">
        <w:rPr>
          <w:rFonts w:cs="Arial"/>
        </w:rPr>
        <w:t>ereinbaren die Parteien ferner</w:t>
      </w:r>
    </w:p>
    <w:p w14:paraId="3A315240" w14:textId="77777777" w:rsidR="0003267B" w:rsidRPr="007553C2" w:rsidRDefault="0003267B" w:rsidP="0003267B">
      <w:pPr>
        <w:pStyle w:val="Listenabsatz1"/>
        <w:spacing w:line="300" w:lineRule="exact"/>
        <w:ind w:left="0"/>
        <w:rPr>
          <w:rFonts w:cs="Arial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7553C2" w14:paraId="59E07B7E" w14:textId="77777777" w:rsidTr="006908A8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12D4715" w14:textId="77777777" w:rsidR="0003267B" w:rsidRPr="007553C2" w:rsidRDefault="00FC016F" w:rsidP="00DC170C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5567AFE" wp14:editId="41B95F67">
                      <wp:simplePos x="0" y="0"/>
                      <wp:positionH relativeFrom="margin">
                        <wp:posOffset>-38100</wp:posOffset>
                      </wp:positionH>
                      <wp:positionV relativeFrom="margin">
                        <wp:posOffset>58684</wp:posOffset>
                      </wp:positionV>
                      <wp:extent cx="125730" cy="125730"/>
                      <wp:effectExtent l="0" t="0" r="26670" b="26670"/>
                      <wp:wrapNone/>
                      <wp:docPr id="2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BCF6B1" id="Rectangle 39" o:spid="_x0000_s1026" style="position:absolute;margin-left:-3pt;margin-top:4.6pt;width:9.9pt;height:9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64HwIAAD0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110C9E57" w14:textId="0CA04226" w:rsidR="0003267B" w:rsidRPr="007553C2" w:rsidRDefault="0003267B" w:rsidP="00DC170C">
            <w:pPr>
              <w:pStyle w:val="Listenabsatz1"/>
              <w:keepNext/>
              <w:tabs>
                <w:tab w:val="left" w:pos="-108"/>
              </w:tabs>
              <w:spacing w:line="300" w:lineRule="exact"/>
              <w:ind w:left="-108"/>
              <w:rPr>
                <w:rFonts w:cs="Arial"/>
              </w:rPr>
            </w:pPr>
            <w:r w:rsidRPr="007553C2">
              <w:rPr>
                <w:rFonts w:cs="Arial"/>
              </w:rPr>
              <w:t xml:space="preserve">die Adjudikation nach der </w:t>
            </w:r>
            <w:r>
              <w:rPr>
                <w:rFonts w:cs="Arial"/>
                <w:i/>
                <w:iCs/>
              </w:rPr>
              <w:t>SL Bau</w:t>
            </w:r>
            <w:r w:rsidRPr="007553C2">
              <w:rPr>
                <w:rFonts w:cs="Arial"/>
              </w:rPr>
              <w:t xml:space="preserve"> in der Fassung vom </w:t>
            </w:r>
            <w:r>
              <w:rPr>
                <w:rFonts w:cs="Arial"/>
              </w:rPr>
              <w:t>1. </w:t>
            </w:r>
            <w:r w:rsidR="00704513">
              <w:rPr>
                <w:rFonts w:cs="Arial"/>
              </w:rPr>
              <w:t>September 2021</w:t>
            </w:r>
            <w:r w:rsidRPr="007553C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gemäß beigefügter Vereinbarung.</w:t>
            </w:r>
          </w:p>
          <w:p w14:paraId="2C231B71" w14:textId="77777777" w:rsidR="0003267B" w:rsidRPr="007553C2" w:rsidRDefault="0003267B" w:rsidP="00DC170C">
            <w:pPr>
              <w:pStyle w:val="Listenabsatz1"/>
              <w:keepNext/>
              <w:tabs>
                <w:tab w:val="left" w:pos="-108"/>
              </w:tabs>
              <w:spacing w:line="300" w:lineRule="exact"/>
              <w:ind w:left="-108"/>
              <w:rPr>
                <w:rFonts w:cs="Arial"/>
              </w:rPr>
            </w:pPr>
          </w:p>
        </w:tc>
      </w:tr>
      <w:tr w:rsidR="0003267B" w:rsidRPr="007553C2" w14:paraId="0D2B9635" w14:textId="77777777" w:rsidTr="006908A8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EE6884" w14:textId="77777777" w:rsidR="0003267B" w:rsidRPr="007553C2" w:rsidRDefault="00FC016F" w:rsidP="00DC170C">
            <w:pPr>
              <w:pStyle w:val="Textkrper"/>
              <w:keepNext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553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8DD94A" wp14:editId="7FD5FB24">
                      <wp:simplePos x="0" y="0"/>
                      <wp:positionH relativeFrom="margin">
                        <wp:posOffset>-33919</wp:posOffset>
                      </wp:positionH>
                      <wp:positionV relativeFrom="margin">
                        <wp:posOffset>62865</wp:posOffset>
                      </wp:positionV>
                      <wp:extent cx="125730" cy="125730"/>
                      <wp:effectExtent l="0" t="0" r="26670" b="26670"/>
                      <wp:wrapNone/>
                      <wp:docPr id="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92EE24" id="Rectangle 38" o:spid="_x0000_s1026" style="position:absolute;margin-left:-2.65pt;margin-top:4.95pt;width:9.9pt;height:9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3C2C5E54" w14:textId="7AE8FA2F" w:rsidR="00491F58" w:rsidRPr="007553C2" w:rsidRDefault="0003267B" w:rsidP="00931C33">
            <w:pPr>
              <w:pStyle w:val="Listenabsatz1"/>
              <w:keepNext/>
              <w:spacing w:line="300" w:lineRule="exact"/>
              <w:ind w:left="-108"/>
              <w:rPr>
                <w:rFonts w:cs="Arial"/>
              </w:rPr>
            </w:pPr>
            <w:r w:rsidRPr="007553C2">
              <w:rPr>
                <w:rFonts w:cs="Arial"/>
              </w:rPr>
              <w:t xml:space="preserve">ein Schiedsgerichtsverfahren nach der </w:t>
            </w:r>
            <w:r>
              <w:rPr>
                <w:rFonts w:cs="Arial"/>
                <w:i/>
              </w:rPr>
              <w:t>SL Bau</w:t>
            </w:r>
            <w:r w:rsidRPr="007553C2">
              <w:rPr>
                <w:rFonts w:cs="Arial"/>
              </w:rPr>
              <w:t xml:space="preserve"> in der Fassung vom </w:t>
            </w:r>
            <w:r>
              <w:rPr>
                <w:rFonts w:cs="Arial"/>
              </w:rPr>
              <w:t>1. </w:t>
            </w:r>
            <w:r w:rsidR="00704513">
              <w:rPr>
                <w:rFonts w:cs="Arial"/>
              </w:rPr>
              <w:t xml:space="preserve">September 2021 </w:t>
            </w:r>
            <w:r w:rsidRPr="007553C2">
              <w:rPr>
                <w:rFonts w:cs="Arial"/>
              </w:rPr>
              <w:t xml:space="preserve">unter Ausschluss des ordentlichen Rechtsweges </w:t>
            </w:r>
            <w:r>
              <w:rPr>
                <w:rFonts w:cs="Arial"/>
              </w:rPr>
              <w:t>gemäß beigefügter Vereinbarung.</w:t>
            </w:r>
          </w:p>
        </w:tc>
      </w:tr>
    </w:tbl>
    <w:p w14:paraId="5C2E32FD" w14:textId="77777777" w:rsidR="00462CD1" w:rsidRPr="0064493C" w:rsidRDefault="00462CD1" w:rsidP="0003267B">
      <w:pPr>
        <w:spacing w:line="300" w:lineRule="exact"/>
        <w:rPr>
          <w:rFonts w:ascii="Arial" w:hAnsi="Arial" w:cs="Arial"/>
        </w:rPr>
      </w:pPr>
    </w:p>
    <w:p w14:paraId="7366F58A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4FE6A2F9" w14:textId="77777777" w:rsidR="00931C33" w:rsidRPr="0064493C" w:rsidRDefault="00931C33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12E2DE6F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6FD6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lastRenderedPageBreak/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D34352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8FA9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1334D6B8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BFEC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43EAB3F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7257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10C8DCE4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6D1E02D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335F120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144359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0F4ED97D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4CED40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0DA9933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3D80BFE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050810E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385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524AA7CF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3BDF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EB3024E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514815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72656A" w14:paraId="54C7914E" w14:textId="77777777" w:rsidTr="00C35535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446C5569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0B156647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4F01700F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0534C71F" w14:textId="7633E264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071E3B26" w14:textId="77777777" w:rsidR="0003267B" w:rsidRDefault="0003267B" w:rsidP="0003267B">
      <w:pPr>
        <w:spacing w:after="120" w:line="300" w:lineRule="exact"/>
        <w:jc w:val="center"/>
      </w:pPr>
    </w:p>
    <w:p w14:paraId="2DCFE42B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2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1B71046A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>Schlichtervertrag (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  <w:r w:rsidRPr="00940A1B">
        <w:rPr>
          <w:rFonts w:ascii="Arial" w:hAnsi="Arial" w:cs="Arial"/>
          <w:b/>
          <w:sz w:val="24"/>
          <w:szCs w:val="24"/>
        </w:rPr>
        <w:t>)</w:t>
      </w:r>
    </w:p>
    <w:p w14:paraId="59C31239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2B9F0BFF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0F9BEFB6" w14:textId="77777777" w:rsidR="0003267B" w:rsidRPr="00EF6F03" w:rsidRDefault="0003267B" w:rsidP="0003267B">
      <w:pPr>
        <w:spacing w:line="300" w:lineRule="exact"/>
        <w:rPr>
          <w:rFonts w:ascii="Arial" w:hAnsi="Arial" w:cs="Arial"/>
          <w:b/>
        </w:rPr>
      </w:pPr>
      <w:r w:rsidRPr="00EF6F03">
        <w:rPr>
          <w:rFonts w:ascii="Arial" w:hAnsi="Arial" w:cs="Arial"/>
          <w:b/>
        </w:rPr>
        <w:t>zwischen</w:t>
      </w:r>
    </w:p>
    <w:p w14:paraId="6C47C3D3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4AD532B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306406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7A0317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462E888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077A82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F3B9DF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238D886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59D73D9B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  <w:b/>
        </w:rPr>
      </w:pPr>
      <w:r w:rsidRPr="00EF6F03">
        <w:rPr>
          <w:rFonts w:ascii="Arial" w:hAnsi="Arial" w:cs="Arial"/>
          <w:b/>
        </w:rPr>
        <w:t>und</w:t>
      </w:r>
    </w:p>
    <w:p w14:paraId="3163549B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49F4293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AB17B00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88DCA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7BF20D93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DF0578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18D2F" w14:textId="77777777" w:rsidR="0003267B" w:rsidRPr="00EF6F03" w:rsidRDefault="0003267B" w:rsidP="008A4978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FFFC7E0" w14:textId="77777777" w:rsidR="0003267B" w:rsidRPr="009A4B2D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62A39F6F" w14:textId="77777777" w:rsidR="0003267B" w:rsidRPr="0031694C" w:rsidRDefault="0003267B" w:rsidP="0003267B">
      <w:pPr>
        <w:spacing w:line="300" w:lineRule="exact"/>
        <w:jc w:val="left"/>
        <w:rPr>
          <w:rFonts w:ascii="Arial" w:hAnsi="Arial" w:cs="Arial"/>
        </w:rPr>
      </w:pPr>
      <w:r w:rsidRPr="00EF6F03">
        <w:rPr>
          <w:rFonts w:ascii="Arial" w:hAnsi="Arial" w:cs="Arial"/>
          <w:b/>
        </w:rPr>
        <w:t>und</w:t>
      </w:r>
      <w:r w:rsidRPr="0031694C">
        <w:rPr>
          <w:rStyle w:val="Funotenzeichen"/>
          <w:rFonts w:ascii="Arial" w:hAnsi="Arial" w:cs="Arial"/>
        </w:rPr>
        <w:footnoteReference w:id="10"/>
      </w:r>
    </w:p>
    <w:p w14:paraId="3A2854F8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31AC726D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507A4C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0850A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41EE389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FAE965E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B6BAB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6AFDDEE8" w14:textId="77777777" w:rsidR="0003267B" w:rsidRPr="00EF6F03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285D5342" w14:textId="77777777" w:rsidR="0003267B" w:rsidRPr="00EF6F03" w:rsidRDefault="0003267B" w:rsidP="00277397">
      <w:pPr>
        <w:spacing w:line="300" w:lineRule="exact"/>
        <w:jc w:val="right"/>
        <w:rPr>
          <w:rFonts w:ascii="Arial" w:hAnsi="Arial" w:cs="Arial"/>
          <w:b/>
        </w:rPr>
      </w:pPr>
      <w:r w:rsidRPr="00EF6F03">
        <w:rPr>
          <w:rFonts w:ascii="Arial" w:hAnsi="Arial" w:cs="Arial"/>
          <w:b/>
          <w:bCs/>
        </w:rPr>
        <w:t>–</w:t>
      </w:r>
      <w:r w:rsidRPr="00EF6F03">
        <w:rPr>
          <w:rFonts w:ascii="Arial" w:hAnsi="Arial" w:cs="Arial"/>
          <w:b/>
        </w:rPr>
        <w:t xml:space="preserve"> im </w:t>
      </w:r>
      <w:r w:rsidR="008A4978">
        <w:rPr>
          <w:rFonts w:ascii="Arial" w:hAnsi="Arial" w:cs="Arial"/>
          <w:b/>
        </w:rPr>
        <w:t>F</w:t>
      </w:r>
      <w:r w:rsidRPr="00EF6F03">
        <w:rPr>
          <w:rFonts w:ascii="Arial" w:hAnsi="Arial" w:cs="Arial"/>
          <w:b/>
        </w:rPr>
        <w:t xml:space="preserve">olgenden Parteien genannt </w:t>
      </w:r>
      <w:r w:rsidRPr="00EF6F03">
        <w:rPr>
          <w:rFonts w:ascii="Arial" w:hAnsi="Arial" w:cs="Arial"/>
          <w:b/>
          <w:bCs/>
        </w:rPr>
        <w:t>–</w:t>
      </w:r>
    </w:p>
    <w:p w14:paraId="1F4FD0E3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540D59FF" w14:textId="77777777" w:rsidR="00966394" w:rsidRPr="009A4B2D" w:rsidRDefault="00966394" w:rsidP="0003267B">
      <w:pPr>
        <w:spacing w:line="300" w:lineRule="exact"/>
        <w:rPr>
          <w:rFonts w:ascii="Arial" w:hAnsi="Arial" w:cs="Arial"/>
        </w:rPr>
      </w:pPr>
    </w:p>
    <w:p w14:paraId="1F427B0F" w14:textId="77777777" w:rsidR="0003267B" w:rsidRPr="00EF6F03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14:paraId="5477A5BF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2D8F8792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D1E6C2D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8C161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2055B05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50C400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7C3DA5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Adresse)</w:t>
            </w:r>
          </w:p>
        </w:tc>
      </w:tr>
    </w:tbl>
    <w:p w14:paraId="125AEBCD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4514C40E" w14:textId="77777777" w:rsidR="0003267B" w:rsidRPr="0031694C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  <w:b/>
        </w:rPr>
        <w:t>und</w:t>
      </w:r>
      <w:r w:rsidRPr="0031694C">
        <w:rPr>
          <w:rStyle w:val="Funotenzeichen"/>
          <w:rFonts w:ascii="Arial" w:hAnsi="Arial" w:cs="Arial"/>
        </w:rPr>
        <w:footnoteReference w:id="11"/>
      </w:r>
    </w:p>
    <w:p w14:paraId="48B229D9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EF6F03" w14:paraId="22085E2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FC3EB9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F37B1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EF6F03" w14:paraId="5A23AB6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104094" w14:textId="77777777" w:rsidR="0003267B" w:rsidRPr="00EF6F03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8A3BC5" w14:textId="77777777" w:rsidR="0003267B" w:rsidRPr="00EF6F03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F6F03">
              <w:rPr>
                <w:rFonts w:ascii="Arial" w:hAnsi="Arial" w:cs="Arial"/>
              </w:rPr>
              <w:t>(</w:t>
            </w:r>
            <w:r w:rsidR="008A4978">
              <w:rPr>
                <w:rFonts w:ascii="Arial" w:hAnsi="Arial" w:cs="Arial"/>
              </w:rPr>
              <w:t>V</w:t>
            </w:r>
            <w:r w:rsidRPr="00EF6F03">
              <w:rPr>
                <w:rFonts w:ascii="Arial" w:hAnsi="Arial" w:cs="Arial"/>
              </w:rPr>
              <w:t>ollständiger Name, Adresse)</w:t>
            </w:r>
          </w:p>
        </w:tc>
      </w:tr>
    </w:tbl>
    <w:p w14:paraId="2573D9DA" w14:textId="77777777" w:rsidR="0003267B" w:rsidRPr="009A4B2D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68793997" w14:textId="77777777" w:rsidR="0003267B" w:rsidRPr="00EF6F03" w:rsidRDefault="0003267B" w:rsidP="00277397">
      <w:pPr>
        <w:spacing w:line="300" w:lineRule="exact"/>
        <w:jc w:val="right"/>
        <w:rPr>
          <w:rFonts w:ascii="Arial" w:hAnsi="Arial" w:cs="Arial"/>
          <w:b/>
        </w:rPr>
      </w:pPr>
      <w:r w:rsidRPr="00EF6F03">
        <w:rPr>
          <w:rFonts w:ascii="Arial" w:hAnsi="Arial" w:cs="Arial"/>
          <w:b/>
          <w:bCs/>
        </w:rPr>
        <w:t>–</w:t>
      </w:r>
      <w:r w:rsidRPr="00EF6F03">
        <w:rPr>
          <w:rFonts w:ascii="Arial" w:hAnsi="Arial" w:cs="Arial"/>
          <w:b/>
        </w:rPr>
        <w:t xml:space="preserve"> im </w:t>
      </w:r>
      <w:r w:rsidR="008A4978">
        <w:rPr>
          <w:rFonts w:ascii="Arial" w:hAnsi="Arial" w:cs="Arial"/>
          <w:b/>
        </w:rPr>
        <w:t>F</w:t>
      </w:r>
      <w:r w:rsidRPr="00EF6F03">
        <w:rPr>
          <w:rFonts w:ascii="Arial" w:hAnsi="Arial" w:cs="Arial"/>
          <w:b/>
        </w:rPr>
        <w:t xml:space="preserve">olgenden Schlichter genannt </w:t>
      </w:r>
      <w:r w:rsidRPr="00EF6F03">
        <w:rPr>
          <w:rFonts w:ascii="Arial" w:hAnsi="Arial" w:cs="Arial"/>
          <w:b/>
          <w:bCs/>
        </w:rPr>
        <w:t>–</w:t>
      </w:r>
    </w:p>
    <w:p w14:paraId="0DA334F1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4932C848" w14:textId="490C2007" w:rsidR="0003267B" w:rsidRPr="00EF6F03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</w:rPr>
        <w:t>Die Parteien haben am</w:t>
      </w:r>
      <w:r w:rsidR="008A4978">
        <w:rPr>
          <w:rFonts w:ascii="Arial" w:hAnsi="Arial" w:cs="Arial"/>
        </w:rPr>
        <w:t xml:space="preserve"> </w:t>
      </w:r>
      <w:r w:rsidRPr="00EF6F03">
        <w:rPr>
          <w:rFonts w:ascii="Arial" w:hAnsi="Arial" w:cs="Arial"/>
        </w:rPr>
        <w:t>____________</w:t>
      </w:r>
      <w:r w:rsidR="008A4978">
        <w:rPr>
          <w:rFonts w:ascii="Arial" w:hAnsi="Arial" w:cs="Arial"/>
        </w:rPr>
        <w:t xml:space="preserve"> </w:t>
      </w:r>
      <w:r w:rsidRPr="00EF6F03">
        <w:rPr>
          <w:rFonts w:ascii="Arial" w:hAnsi="Arial" w:cs="Arial"/>
        </w:rPr>
        <w:t>unter Einbeziehung der Streitlösungsordnung für das Bauwesen (</w:t>
      </w:r>
      <w:r w:rsidRPr="00EF6F03">
        <w:rPr>
          <w:rFonts w:ascii="Arial" w:hAnsi="Arial" w:cs="Arial"/>
          <w:i/>
        </w:rPr>
        <w:t xml:space="preserve">SL Bau) </w:t>
      </w:r>
      <w:r w:rsidRPr="00EF6F03">
        <w:rPr>
          <w:rFonts w:ascii="Arial" w:hAnsi="Arial" w:cs="Arial"/>
        </w:rPr>
        <w:t xml:space="preserve">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 2021</w:t>
      </w:r>
      <w:r w:rsidRPr="00EF6F03">
        <w:rPr>
          <w:rFonts w:ascii="Arial" w:hAnsi="Arial" w:cs="Arial"/>
        </w:rPr>
        <w:t xml:space="preserve"> eine Schlichtungsvereinbarung getroffen.</w:t>
      </w:r>
    </w:p>
    <w:p w14:paraId="3C3A5DFB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26342846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EF6F03">
        <w:rPr>
          <w:rFonts w:ascii="Arial" w:hAnsi="Arial" w:cs="Arial"/>
        </w:rPr>
        <w:t xml:space="preserve">enangaben in diesem Vertrag beziehen sich auf die </w:t>
      </w:r>
      <w:r w:rsidRPr="00EF6F03">
        <w:rPr>
          <w:rFonts w:ascii="Arial" w:hAnsi="Arial" w:cs="Arial"/>
          <w:i/>
        </w:rPr>
        <w:t>SL Bau</w:t>
      </w:r>
      <w:r w:rsidR="00BB3161">
        <w:rPr>
          <w:rFonts w:ascii="Arial" w:hAnsi="Arial" w:cs="Arial"/>
        </w:rPr>
        <w:t>.</w:t>
      </w:r>
    </w:p>
    <w:p w14:paraId="39F9C0D9" w14:textId="77777777" w:rsidR="0003267B" w:rsidRPr="00EF6F03" w:rsidRDefault="0003267B" w:rsidP="0003267B">
      <w:pPr>
        <w:spacing w:line="300" w:lineRule="exact"/>
        <w:rPr>
          <w:rFonts w:ascii="Arial" w:hAnsi="Arial" w:cs="Arial"/>
        </w:rPr>
      </w:pPr>
    </w:p>
    <w:p w14:paraId="5EA9DB70" w14:textId="713584CE" w:rsidR="0003267B" w:rsidRDefault="0003267B" w:rsidP="0003267B">
      <w:pPr>
        <w:spacing w:line="300" w:lineRule="exact"/>
        <w:rPr>
          <w:rFonts w:ascii="Arial" w:hAnsi="Arial" w:cs="Arial"/>
        </w:rPr>
      </w:pPr>
      <w:r w:rsidRPr="00EF6F03">
        <w:rPr>
          <w:rFonts w:ascii="Arial" w:hAnsi="Arial" w:cs="Arial"/>
        </w:rPr>
        <w:t xml:space="preserve">Die Parteien und der Schlichter vereinbaren, ein Schlichtungsverfahren </w:t>
      </w:r>
      <w:r>
        <w:rPr>
          <w:rFonts w:ascii="Arial" w:hAnsi="Arial" w:cs="Arial"/>
        </w:rPr>
        <w:t>gemäß den Abschnitten</w:t>
      </w:r>
      <w:r w:rsidRPr="00EF6F03">
        <w:rPr>
          <w:rFonts w:ascii="Arial" w:hAnsi="Arial" w:cs="Arial"/>
        </w:rPr>
        <w:t xml:space="preserve"> I und III der </w:t>
      </w:r>
      <w:r w:rsidRPr="00EF6F03">
        <w:rPr>
          <w:rFonts w:ascii="Arial" w:hAnsi="Arial" w:cs="Arial"/>
          <w:i/>
        </w:rPr>
        <w:t>SL Bau</w:t>
      </w:r>
      <w:r w:rsidRPr="00EF6F03">
        <w:rPr>
          <w:rFonts w:ascii="Arial" w:hAnsi="Arial" w:cs="Arial"/>
        </w:rPr>
        <w:t xml:space="preserve"> durchzuführen.</w:t>
      </w:r>
    </w:p>
    <w:p w14:paraId="35544DA0" w14:textId="77777777" w:rsidR="00EA3C62" w:rsidRDefault="00EA3C62" w:rsidP="0003267B">
      <w:pPr>
        <w:spacing w:line="300" w:lineRule="exact"/>
        <w:rPr>
          <w:rFonts w:ascii="Arial" w:hAnsi="Arial" w:cs="Arial"/>
        </w:rPr>
      </w:pPr>
    </w:p>
    <w:p w14:paraId="7E32C937" w14:textId="77777777" w:rsidR="001D5AF6" w:rsidRPr="00EF6F03" w:rsidRDefault="001D5AF6" w:rsidP="0003267B">
      <w:pPr>
        <w:spacing w:line="300" w:lineRule="exact"/>
        <w:rPr>
          <w:rFonts w:ascii="Arial" w:hAnsi="Arial" w:cs="Arial"/>
        </w:rPr>
      </w:pPr>
    </w:p>
    <w:p w14:paraId="7D5E37DD" w14:textId="77777777" w:rsidR="005E38EB" w:rsidRDefault="005E38EB" w:rsidP="0003267B">
      <w:pPr>
        <w:pStyle w:val="Listenabsatz1"/>
        <w:numPr>
          <w:ilvl w:val="0"/>
          <w:numId w:val="19"/>
        </w:num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2922747" w14:textId="77777777" w:rsidR="0003267B" w:rsidRPr="00EF6F03" w:rsidRDefault="0003267B" w:rsidP="0003267B">
      <w:pPr>
        <w:pStyle w:val="Listenabsatz1"/>
        <w:numPr>
          <w:ilvl w:val="0"/>
          <w:numId w:val="19"/>
        </w:numPr>
        <w:spacing w:line="300" w:lineRule="exact"/>
        <w:rPr>
          <w:rFonts w:cs="Arial"/>
          <w:b/>
          <w:bCs/>
        </w:rPr>
      </w:pPr>
      <w:r w:rsidRPr="00EF6F03">
        <w:rPr>
          <w:rFonts w:cs="Arial"/>
          <w:b/>
          <w:bCs/>
        </w:rPr>
        <w:lastRenderedPageBreak/>
        <w:t>Gegenstand der Schlichtung</w:t>
      </w:r>
      <w:r w:rsidRPr="0064493C">
        <w:rPr>
          <w:rStyle w:val="Funotenzeichen"/>
          <w:rFonts w:cs="Arial"/>
          <w:bCs/>
        </w:rPr>
        <w:footnoteReference w:id="12"/>
      </w:r>
    </w:p>
    <w:p w14:paraId="5BF98A5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tbl>
      <w:tblPr>
        <w:tblW w:w="4687" w:type="pct"/>
        <w:tblInd w:w="550" w:type="dxa"/>
        <w:tblLook w:val="0000" w:firstRow="0" w:lastRow="0" w:firstColumn="0" w:lastColumn="0" w:noHBand="0" w:noVBand="0"/>
      </w:tblPr>
      <w:tblGrid>
        <w:gridCol w:w="566"/>
        <w:gridCol w:w="7938"/>
      </w:tblGrid>
      <w:tr w:rsidR="0003267B" w:rsidRPr="00EF6F03" w14:paraId="496C47E2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F3DD4C6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F6F0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109FAB" wp14:editId="4BCA4C3F">
                      <wp:simplePos x="0" y="0"/>
                      <wp:positionH relativeFrom="margin">
                        <wp:posOffset>-45720</wp:posOffset>
                      </wp:positionH>
                      <wp:positionV relativeFrom="margin">
                        <wp:posOffset>56144</wp:posOffset>
                      </wp:positionV>
                      <wp:extent cx="125730" cy="125730"/>
                      <wp:effectExtent l="0" t="0" r="26670" b="26670"/>
                      <wp:wrapNone/>
                      <wp:docPr id="2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842E96" id="Rectangle 46" o:spid="_x0000_s1026" style="position:absolute;margin-left:-3.6pt;margin-top:4.4pt;width:9.9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5218723E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EF6F03">
              <w:rPr>
                <w:sz w:val="22"/>
              </w:rPr>
              <w:t xml:space="preserve">Der Schlichter wird für alle Streitigkeiten im Zusammenhang mit dem Vertrag </w:t>
            </w:r>
            <w:r w:rsidRPr="00EF6F03">
              <w:rPr>
                <w:sz w:val="22"/>
                <w:szCs w:val="22"/>
              </w:rPr>
              <w:t xml:space="preserve">____________ </w:t>
            </w:r>
            <w:r w:rsidRPr="00EF6F03">
              <w:rPr>
                <w:sz w:val="22"/>
              </w:rPr>
              <w:t>betreffend das Bauvorhabe</w:t>
            </w:r>
            <w:r>
              <w:rPr>
                <w:sz w:val="22"/>
              </w:rPr>
              <w:t>n</w:t>
            </w:r>
            <w:r w:rsidR="008A4978">
              <w:rPr>
                <w:sz w:val="22"/>
                <w:szCs w:val="22"/>
              </w:rPr>
              <w:t xml:space="preserve"> </w:t>
            </w:r>
            <w:r w:rsidRPr="00EF6F03">
              <w:rPr>
                <w:sz w:val="22"/>
                <w:szCs w:val="22"/>
              </w:rPr>
              <w:t>___________</w:t>
            </w:r>
            <w:r w:rsidR="008A4978">
              <w:rPr>
                <w:sz w:val="22"/>
                <w:szCs w:val="22"/>
              </w:rPr>
              <w:t xml:space="preserve"> </w:t>
            </w:r>
            <w:r w:rsidRPr="00EF6F03">
              <w:rPr>
                <w:sz w:val="22"/>
              </w:rPr>
              <w:t>bestellt.</w:t>
            </w:r>
          </w:p>
          <w:p w14:paraId="0EE384DA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</w:p>
        </w:tc>
      </w:tr>
      <w:tr w:rsidR="0003267B" w:rsidRPr="00EF6F03" w14:paraId="3EB81BC3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A0E74C7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F6F0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DBE0A8" wp14:editId="504669B8">
                      <wp:simplePos x="0" y="0"/>
                      <wp:positionH relativeFrom="margin">
                        <wp:posOffset>-45720</wp:posOffset>
                      </wp:positionH>
                      <wp:positionV relativeFrom="margin">
                        <wp:posOffset>63764</wp:posOffset>
                      </wp:positionV>
                      <wp:extent cx="125730" cy="125730"/>
                      <wp:effectExtent l="0" t="0" r="26670" b="26670"/>
                      <wp:wrapNone/>
                      <wp:docPr id="2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C4AAC" id="Rectangle 47" o:spid="_x0000_s1026" style="position:absolute;margin-left:-3.6pt;margin-top:5pt;width:9.9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KHgIAAD0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77A2E1AA" w14:textId="77777777" w:rsidR="00491F58" w:rsidRPr="00EF6F03" w:rsidRDefault="0003267B" w:rsidP="008A4978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</w:rPr>
            </w:pPr>
            <w:r w:rsidRPr="00EF6F03">
              <w:rPr>
                <w:sz w:val="22"/>
              </w:rPr>
              <w:t>Der Schlichter wird im Zusammenhang mit dem Vertra</w:t>
            </w:r>
            <w:r>
              <w:rPr>
                <w:sz w:val="22"/>
              </w:rPr>
              <w:t>g</w:t>
            </w:r>
            <w:r w:rsidR="008A4978">
              <w:rPr>
                <w:sz w:val="22"/>
                <w:szCs w:val="22"/>
              </w:rPr>
              <w:t xml:space="preserve"> </w:t>
            </w:r>
            <w:r w:rsidRPr="00EF6F03">
              <w:rPr>
                <w:sz w:val="22"/>
                <w:szCs w:val="22"/>
              </w:rPr>
              <w:t xml:space="preserve">____________ </w:t>
            </w:r>
            <w:r w:rsidRPr="00EF6F03">
              <w:rPr>
                <w:sz w:val="22"/>
              </w:rPr>
              <w:t>betreffend das Bauvorhaben</w:t>
            </w:r>
            <w:r w:rsidR="008A4978">
              <w:rPr>
                <w:sz w:val="22"/>
              </w:rPr>
              <w:t xml:space="preserve"> </w:t>
            </w:r>
            <w:r w:rsidRPr="00EF6F03">
              <w:rPr>
                <w:sz w:val="22"/>
                <w:szCs w:val="22"/>
              </w:rPr>
              <w:t>____________</w:t>
            </w:r>
            <w:r w:rsidR="008A4978">
              <w:rPr>
                <w:sz w:val="22"/>
              </w:rPr>
              <w:t xml:space="preserve"> </w:t>
            </w:r>
            <w:r w:rsidRPr="00EF6F03">
              <w:rPr>
                <w:sz w:val="22"/>
              </w:rPr>
              <w:t>zur Behandlung der/des streitigen Themenkomplexe/s</w:t>
            </w:r>
            <w:r w:rsidR="008A4978">
              <w:rPr>
                <w:sz w:val="22"/>
              </w:rPr>
              <w:t xml:space="preserve"> </w:t>
            </w:r>
            <w:r w:rsidRPr="00EF6F03">
              <w:rPr>
                <w:sz w:val="22"/>
                <w:szCs w:val="22"/>
              </w:rPr>
              <w:t>____________</w:t>
            </w:r>
            <w:r w:rsidR="008A4978">
              <w:rPr>
                <w:sz w:val="22"/>
              </w:rPr>
              <w:t xml:space="preserve"> </w:t>
            </w:r>
            <w:r w:rsidR="00BB3161">
              <w:rPr>
                <w:sz w:val="22"/>
              </w:rPr>
              <w:t>bestellt.</w:t>
            </w:r>
          </w:p>
        </w:tc>
      </w:tr>
    </w:tbl>
    <w:p w14:paraId="380DDBF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p w14:paraId="06BD2BB7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p w14:paraId="2242C4CE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t>II.</w:t>
      </w:r>
      <w:r w:rsidRPr="00EF6F03">
        <w:rPr>
          <w:b/>
          <w:sz w:val="22"/>
        </w:rPr>
        <w:tab/>
        <w:t>Pflichten der Parteien und des Schlichters</w:t>
      </w:r>
    </w:p>
    <w:p w14:paraId="7684C49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5E769FB5" w14:textId="77777777" w:rsidR="00D154F1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  <w:r w:rsidRPr="00EF6F03">
        <w:rPr>
          <w:sz w:val="22"/>
        </w:rPr>
        <w:t xml:space="preserve">Die Parteien und der Schlichter übernehmen hiermit ausdrücklich die ihnen in der </w:t>
      </w:r>
      <w:r w:rsidRPr="00EF6F03">
        <w:rPr>
          <w:i/>
          <w:sz w:val="22"/>
        </w:rPr>
        <w:t>SL Bau</w:t>
      </w:r>
      <w:r w:rsidRPr="00EF6F03">
        <w:rPr>
          <w:sz w:val="22"/>
        </w:rPr>
        <w:t xml:space="preserve"> zugeordneten Pflichten als persönliche Verpflichtung, insbesondere der Schlichter die Pflicht zur Neutralität</w:t>
      </w:r>
      <w:r w:rsidR="00D154F1">
        <w:rPr>
          <w:sz w:val="22"/>
        </w:rPr>
        <w:t>,</w:t>
      </w:r>
      <w:r w:rsidRPr="00EF6F03">
        <w:rPr>
          <w:sz w:val="22"/>
        </w:rPr>
        <w:t xml:space="preserve"> Verschwiegenheit</w:t>
      </w:r>
      <w:r w:rsidR="00D154F1">
        <w:rPr>
          <w:sz w:val="22"/>
        </w:rPr>
        <w:t xml:space="preserve"> und Verfahrensverantwortung</w:t>
      </w:r>
      <w:r w:rsidRPr="00EF6F03">
        <w:rPr>
          <w:sz w:val="22"/>
        </w:rPr>
        <w:t xml:space="preserve">. </w:t>
      </w:r>
    </w:p>
    <w:p w14:paraId="07D9CE48" w14:textId="77777777" w:rsidR="00D154F1" w:rsidRDefault="00D154F1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</w:p>
    <w:p w14:paraId="49CB465F" w14:textId="77777777" w:rsidR="00D154F1" w:rsidRPr="00142DBE" w:rsidRDefault="001D5AF6" w:rsidP="00492814">
      <w:pPr>
        <w:pStyle w:val="Textkrper"/>
        <w:tabs>
          <w:tab w:val="clear" w:pos="1985"/>
          <w:tab w:val="clear" w:pos="4536"/>
        </w:tabs>
        <w:spacing w:line="300" w:lineRule="exact"/>
        <w:ind w:left="1191"/>
        <w:rPr>
          <w:sz w:val="22"/>
          <w:szCs w:val="22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0" wp14:anchorId="385285C5" wp14:editId="50E2ACCF">
                <wp:simplePos x="0" y="0"/>
                <wp:positionH relativeFrom="margin">
                  <wp:posOffset>372414</wp:posOffset>
                </wp:positionH>
                <wp:positionV relativeFrom="margin">
                  <wp:posOffset>3095625</wp:posOffset>
                </wp:positionV>
                <wp:extent cx="125730" cy="125730"/>
                <wp:effectExtent l="0" t="0" r="26670" b="26670"/>
                <wp:wrapNone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5839E" id="Rectangle 35" o:spid="_x0000_s1026" style="position:absolute;margin-left:29.3pt;margin-top:243.75pt;width:9.9pt;height:9.9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" o:allowoverlap="f">
                <w10:wrap anchorx="margin" anchory="margin"/>
              </v:rect>
            </w:pict>
          </mc:Fallback>
        </mc:AlternateContent>
      </w:r>
      <w:r w:rsidR="00D154F1">
        <w:rPr>
          <w:sz w:val="22"/>
          <w:szCs w:val="22"/>
        </w:rPr>
        <w:t>Die Parteien haben ein Schlichtergremium bestellt. Der Schlichter Herr/Frau</w:t>
      </w:r>
      <w:r>
        <w:rPr>
          <w:sz w:val="22"/>
          <w:szCs w:val="22"/>
        </w:rPr>
        <w:t xml:space="preserve"> </w:t>
      </w:r>
      <w:r w:rsidR="00971D65">
        <w:rPr>
          <w:sz w:val="22"/>
          <w:szCs w:val="22"/>
        </w:rPr>
        <w:t xml:space="preserve">__________ </w:t>
      </w:r>
      <w:r w:rsidR="00D154F1">
        <w:rPr>
          <w:sz w:val="22"/>
          <w:szCs w:val="22"/>
        </w:rPr>
        <w:t>trägt die Verfahrensverantwortung im Sinne des §</w:t>
      </w:r>
      <w:r w:rsidR="008A4978">
        <w:rPr>
          <w:sz w:val="22"/>
          <w:szCs w:val="22"/>
        </w:rPr>
        <w:t> </w:t>
      </w:r>
      <w:r w:rsidR="00D154F1">
        <w:rPr>
          <w:sz w:val="22"/>
          <w:szCs w:val="22"/>
        </w:rPr>
        <w:t>16 Abs.</w:t>
      </w:r>
      <w:r w:rsidR="008A4978">
        <w:rPr>
          <w:sz w:val="22"/>
          <w:szCs w:val="22"/>
        </w:rPr>
        <w:t> </w:t>
      </w:r>
      <w:r w:rsidR="00D154F1">
        <w:rPr>
          <w:sz w:val="22"/>
          <w:szCs w:val="22"/>
        </w:rPr>
        <w:t>1</w:t>
      </w:r>
      <w:r w:rsidR="000C1A95">
        <w:rPr>
          <w:sz w:val="22"/>
          <w:szCs w:val="22"/>
        </w:rPr>
        <w:t xml:space="preserve"> Satz</w:t>
      </w:r>
      <w:r w:rsidR="008A4978">
        <w:rPr>
          <w:sz w:val="22"/>
          <w:szCs w:val="22"/>
        </w:rPr>
        <w:t> </w:t>
      </w:r>
      <w:r w:rsidR="000C1A95">
        <w:rPr>
          <w:sz w:val="22"/>
          <w:szCs w:val="22"/>
        </w:rPr>
        <w:t>2</w:t>
      </w:r>
      <w:r w:rsidR="00D154F1">
        <w:rPr>
          <w:sz w:val="22"/>
          <w:szCs w:val="22"/>
        </w:rPr>
        <w:t xml:space="preserve">. </w:t>
      </w:r>
    </w:p>
    <w:p w14:paraId="1657766B" w14:textId="77777777" w:rsidR="00D154F1" w:rsidRDefault="00D154F1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</w:p>
    <w:p w14:paraId="34669A6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</w:rPr>
      </w:pPr>
      <w:r w:rsidRPr="00EF6F03">
        <w:rPr>
          <w:sz w:val="22"/>
        </w:rPr>
        <w:t>Der Schlichter erklärt, dass keine Tatsachen vorliegen, die Zweifel an seiner Unparteilichkeit ode</w:t>
      </w:r>
      <w:r w:rsidR="00BB3161">
        <w:rPr>
          <w:sz w:val="22"/>
        </w:rPr>
        <w:t>r Unabhängigkeit wecken können.</w:t>
      </w:r>
    </w:p>
    <w:p w14:paraId="5F3EF9D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0E04DBA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 xml:space="preserve">Die Parteien haben sich </w:t>
      </w:r>
      <w:r>
        <w:rPr>
          <w:sz w:val="22"/>
        </w:rPr>
        <w:t xml:space="preserve">in </w:t>
      </w:r>
      <w:r w:rsidRPr="00EF6F03">
        <w:rPr>
          <w:sz w:val="22"/>
        </w:rPr>
        <w:t>ihrer Schlichtungsvereinbarung verpflichtet, den Schlichter</w:t>
      </w:r>
      <w:r>
        <w:rPr>
          <w:sz w:val="22"/>
        </w:rPr>
        <w:t xml:space="preserve"> sowie von ihm beigezogene fachkundige Dritte</w:t>
      </w:r>
      <w:r w:rsidRPr="00EF6F03">
        <w:rPr>
          <w:sz w:val="22"/>
        </w:rPr>
        <w:t xml:space="preserve"> in einem nachfolgenden Schieds</w:t>
      </w:r>
      <w:r>
        <w:rPr>
          <w:sz w:val="22"/>
        </w:rPr>
        <w:softHyphen/>
      </w:r>
      <w:r w:rsidRPr="00EF6F03">
        <w:rPr>
          <w:sz w:val="22"/>
        </w:rPr>
        <w:t>gerichts- oder Gerichtsverfahren nicht als Zeugen oder Sachverständige</w:t>
      </w:r>
      <w:r>
        <w:rPr>
          <w:sz w:val="22"/>
        </w:rPr>
        <w:t>/</w:t>
      </w:r>
      <w:r w:rsidRPr="00EF6F03">
        <w:rPr>
          <w:sz w:val="22"/>
        </w:rPr>
        <w:t>n für Tatsachen zu benennen, die während des Schlichtu</w:t>
      </w:r>
      <w:r>
        <w:rPr>
          <w:sz w:val="22"/>
        </w:rPr>
        <w:t>ngsverfahrens offenbart wurden.</w:t>
      </w:r>
    </w:p>
    <w:p w14:paraId="6B6B178A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0672F7BB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0396784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t>III.</w:t>
      </w:r>
      <w:r w:rsidRPr="00EF6F03">
        <w:rPr>
          <w:b/>
          <w:sz w:val="22"/>
        </w:rPr>
        <w:tab/>
        <w:t>Bevollmächtigungen</w:t>
      </w:r>
    </w:p>
    <w:p w14:paraId="3E922B18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088BFAA2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8A497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A4978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8E750C">
        <w:rPr>
          <w:sz w:val="22"/>
          <w:szCs w:val="22"/>
        </w:rPr>
        <w:t xml:space="preserve">entscheidungsbefugten </w:t>
      </w:r>
      <w:r w:rsidRPr="00E33B26">
        <w:rPr>
          <w:sz w:val="22"/>
          <w:szCs w:val="22"/>
        </w:rPr>
        <w:t>Ansprechpartner</w:t>
      </w:r>
      <w:r w:rsidR="008E750C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7D1AD431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4B569D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2A466D6C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8A497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8A4978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8E750C">
        <w:rPr>
          <w:sz w:val="22"/>
          <w:szCs w:val="22"/>
        </w:rPr>
        <w:t xml:space="preserve">entscheidungsbefugten </w:t>
      </w:r>
      <w:r w:rsidR="008E750C" w:rsidRPr="00E33B26">
        <w:rPr>
          <w:sz w:val="22"/>
          <w:szCs w:val="22"/>
        </w:rPr>
        <w:t>Ansprechpartner</w:t>
      </w:r>
      <w:r w:rsidR="008E750C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6AE09E66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9AAE9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478E9039" w14:textId="77777777" w:rsidR="00676A81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433FC3E8" w14:textId="77777777" w:rsidR="001D5AF6" w:rsidRDefault="001D5AF6">
      <w:pPr>
        <w:spacing w:line="240" w:lineRule="auto"/>
        <w:jc w:val="left"/>
        <w:rPr>
          <w:rFonts w:ascii="Arial" w:hAnsi="Arial" w:cs="Arial"/>
          <w:szCs w:val="18"/>
          <w:lang w:eastAsia="de-DE"/>
        </w:rPr>
      </w:pPr>
      <w:r>
        <w:br w:type="page"/>
      </w:r>
    </w:p>
    <w:p w14:paraId="004B760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lastRenderedPageBreak/>
        <w:t>IV.</w:t>
      </w:r>
      <w:r w:rsidRPr="00EF6F03">
        <w:rPr>
          <w:b/>
          <w:sz w:val="22"/>
        </w:rPr>
        <w:tab/>
        <w:t>Beendigung des Schlichtervertrages</w:t>
      </w:r>
    </w:p>
    <w:p w14:paraId="69FB7661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6EF95BE7" w14:textId="77777777" w:rsidR="0003267B" w:rsidRPr="00EF6F03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>
        <w:rPr>
          <w:sz w:val="22"/>
        </w:rPr>
        <w:t>Der Vertrag endet</w:t>
      </w:r>
    </w:p>
    <w:p w14:paraId="6F478E0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2720659B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 w:rsidRPr="00EF6F03">
        <w:rPr>
          <w:sz w:val="22"/>
          <w:szCs w:val="22"/>
        </w:rPr>
        <w:t>-</w:t>
      </w:r>
      <w:r w:rsidRPr="00EF6F03">
        <w:rPr>
          <w:sz w:val="22"/>
          <w:szCs w:val="22"/>
        </w:rPr>
        <w:tab/>
        <w:t>durch Verfahrensbeendigung nach §</w:t>
      </w:r>
      <w:r w:rsidR="008A4978">
        <w:rPr>
          <w:sz w:val="22"/>
          <w:szCs w:val="22"/>
        </w:rPr>
        <w:t> </w:t>
      </w:r>
      <w:r w:rsidRPr="00EF6F03">
        <w:rPr>
          <w:sz w:val="22"/>
          <w:szCs w:val="22"/>
        </w:rPr>
        <w:t>19</w:t>
      </w:r>
    </w:p>
    <w:p w14:paraId="20E6B4AA" w14:textId="77777777" w:rsidR="0003267B" w:rsidRPr="00EF6F03" w:rsidRDefault="0003267B" w:rsidP="0003267B">
      <w:pPr>
        <w:pStyle w:val="Textkrper"/>
        <w:numPr>
          <w:ilvl w:val="12"/>
          <w:numId w:val="0"/>
        </w:numPr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4DADB0ED" w14:textId="77777777" w:rsidR="0003267B" w:rsidRPr="00EF6F03" w:rsidRDefault="0003267B" w:rsidP="0003267B">
      <w:pPr>
        <w:pStyle w:val="Textkrper"/>
        <w:numPr>
          <w:ilvl w:val="12"/>
          <w:numId w:val="0"/>
        </w:numPr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</w:rPr>
      </w:pPr>
      <w:r w:rsidRPr="00EF6F03">
        <w:rPr>
          <w:sz w:val="22"/>
        </w:rPr>
        <w:t>oder</w:t>
      </w:r>
    </w:p>
    <w:p w14:paraId="1B6965C4" w14:textId="77777777" w:rsidR="008A4978" w:rsidRDefault="008A4978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</w:p>
    <w:p w14:paraId="3571D8BC" w14:textId="77777777" w:rsidR="009F3A72" w:rsidRPr="009F3A72" w:rsidRDefault="0003267B" w:rsidP="001D5AF6">
      <w:pPr>
        <w:pStyle w:val="Textkrper"/>
        <w:numPr>
          <w:ilvl w:val="0"/>
          <w:numId w:val="30"/>
        </w:numPr>
        <w:tabs>
          <w:tab w:val="clear" w:pos="1985"/>
          <w:tab w:val="clear" w:pos="4536"/>
        </w:tabs>
        <w:spacing w:line="300" w:lineRule="exact"/>
        <w:rPr>
          <w:sz w:val="22"/>
        </w:rPr>
      </w:pPr>
      <w:r w:rsidRPr="00EF6F03">
        <w:rPr>
          <w:sz w:val="22"/>
          <w:szCs w:val="22"/>
        </w:rPr>
        <w:t>durch Vereinbarung der Parteien nach §</w:t>
      </w:r>
      <w:r w:rsidR="008A4978">
        <w:rPr>
          <w:sz w:val="22"/>
          <w:szCs w:val="22"/>
        </w:rPr>
        <w:t> </w:t>
      </w:r>
      <w:r w:rsidRPr="00EF6F03">
        <w:rPr>
          <w:sz w:val="22"/>
          <w:szCs w:val="22"/>
        </w:rPr>
        <w:t>6 Abs.</w:t>
      </w:r>
      <w:r w:rsidR="008A4978">
        <w:rPr>
          <w:sz w:val="22"/>
          <w:szCs w:val="22"/>
        </w:rPr>
        <w:t> </w:t>
      </w:r>
      <w:r w:rsidRPr="00EF6F03">
        <w:rPr>
          <w:sz w:val="22"/>
          <w:szCs w:val="22"/>
        </w:rPr>
        <w:t>6</w:t>
      </w:r>
    </w:p>
    <w:p w14:paraId="6B94778A" w14:textId="77777777" w:rsidR="009F3A72" w:rsidRDefault="009F3A72" w:rsidP="009F3A72">
      <w:pPr>
        <w:pStyle w:val="Textkrper"/>
        <w:tabs>
          <w:tab w:val="clear" w:pos="1985"/>
          <w:tab w:val="clear" w:pos="4536"/>
        </w:tabs>
        <w:spacing w:line="300" w:lineRule="exact"/>
        <w:ind w:left="927"/>
        <w:rPr>
          <w:sz w:val="22"/>
        </w:rPr>
      </w:pPr>
    </w:p>
    <w:p w14:paraId="39BAE1C5" w14:textId="77777777" w:rsidR="0003267B" w:rsidRPr="00EF6F03" w:rsidRDefault="0003267B" w:rsidP="009F3A72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oder</w:t>
      </w:r>
    </w:p>
    <w:p w14:paraId="51740720" w14:textId="77777777" w:rsidR="008A4978" w:rsidRDefault="008A4978" w:rsidP="00277397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</w:p>
    <w:p w14:paraId="6B42382E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 w:rsidRPr="00EF6F03">
        <w:rPr>
          <w:sz w:val="22"/>
          <w:szCs w:val="22"/>
        </w:rPr>
        <w:t>-</w:t>
      </w:r>
      <w:r w:rsidRPr="00EF6F03">
        <w:rPr>
          <w:sz w:val="22"/>
          <w:szCs w:val="22"/>
        </w:rPr>
        <w:tab/>
        <w:t>durch Rücktrittserklärung d</w:t>
      </w:r>
      <w:r>
        <w:rPr>
          <w:sz w:val="22"/>
          <w:szCs w:val="22"/>
        </w:rPr>
        <w:t>es Schlichters nach §</w:t>
      </w:r>
      <w:r w:rsidR="008A4978">
        <w:rPr>
          <w:sz w:val="22"/>
          <w:szCs w:val="22"/>
        </w:rPr>
        <w:t> </w:t>
      </w:r>
      <w:r>
        <w:rPr>
          <w:sz w:val="22"/>
          <w:szCs w:val="22"/>
        </w:rPr>
        <w:t>6 Abs.</w:t>
      </w:r>
      <w:r w:rsidR="008A4978">
        <w:rPr>
          <w:sz w:val="22"/>
          <w:szCs w:val="22"/>
        </w:rPr>
        <w:t> </w:t>
      </w:r>
      <w:r>
        <w:rPr>
          <w:sz w:val="22"/>
          <w:szCs w:val="22"/>
        </w:rPr>
        <w:t>6.</w:t>
      </w:r>
    </w:p>
    <w:p w14:paraId="66722994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44B2101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 xml:space="preserve">Nach Vertragsbeendigung hat der Schlichter die ihm </w:t>
      </w:r>
      <w:r>
        <w:rPr>
          <w:sz w:val="22"/>
        </w:rPr>
        <w:t xml:space="preserve">von den einzelnen Parteien </w:t>
      </w:r>
      <w:r w:rsidRPr="00EF6F03">
        <w:rPr>
          <w:sz w:val="22"/>
        </w:rPr>
        <w:t>zur Verfügung gestellten Unterlagen unverzüglich an die</w:t>
      </w:r>
      <w:r>
        <w:rPr>
          <w:sz w:val="22"/>
        </w:rPr>
        <w:t xml:space="preserve"> jeweilige Partei herauszugeben.</w:t>
      </w:r>
    </w:p>
    <w:p w14:paraId="7E214AAD" w14:textId="77777777" w:rsidR="0003267B" w:rsidRPr="009A4B2D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5E3AD1BF" w14:textId="77777777" w:rsidR="0003267B" w:rsidRPr="009A4B2D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118D72D1" w14:textId="77777777" w:rsidR="0003267B" w:rsidRPr="00EF6F03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</w:rPr>
      </w:pPr>
      <w:r w:rsidRPr="00EF6F03">
        <w:rPr>
          <w:b/>
          <w:sz w:val="22"/>
        </w:rPr>
        <w:t>V.</w:t>
      </w:r>
      <w:r w:rsidRPr="00EF6F03">
        <w:rPr>
          <w:b/>
          <w:sz w:val="22"/>
        </w:rPr>
        <w:tab/>
      </w:r>
      <w:r>
        <w:rPr>
          <w:b/>
          <w:sz w:val="22"/>
        </w:rPr>
        <w:t>Vergütung und Auslagen</w:t>
      </w:r>
      <w:r w:rsidRPr="00EF6F03">
        <w:rPr>
          <w:b/>
          <w:sz w:val="22"/>
        </w:rPr>
        <w:t xml:space="preserve"> des Schlichters</w:t>
      </w:r>
      <w:r w:rsidR="001D5AF6">
        <w:rPr>
          <w:rStyle w:val="Funotenzeichen"/>
          <w:b/>
          <w:sz w:val="22"/>
        </w:rPr>
        <w:footnoteReference w:id="13"/>
      </w:r>
    </w:p>
    <w:p w14:paraId="7A7A7B03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47CE200B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Die Vergütung und Auslagen richten sich nach §§</w:t>
      </w:r>
      <w:r w:rsidR="008A4978">
        <w:rPr>
          <w:sz w:val="22"/>
        </w:rPr>
        <w:t> </w:t>
      </w:r>
      <w:r w:rsidRPr="00EF6F03">
        <w:rPr>
          <w:sz w:val="22"/>
        </w:rPr>
        <w:t>8 und 9.</w:t>
      </w:r>
    </w:p>
    <w:p w14:paraId="49B02CDF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tbl>
      <w:tblPr>
        <w:tblW w:w="4687" w:type="pct"/>
        <w:tblInd w:w="550" w:type="dxa"/>
        <w:tblLook w:val="0000" w:firstRow="0" w:lastRow="0" w:firstColumn="0" w:lastColumn="0" w:noHBand="0" w:noVBand="0"/>
      </w:tblPr>
      <w:tblGrid>
        <w:gridCol w:w="566"/>
        <w:gridCol w:w="7938"/>
      </w:tblGrid>
      <w:tr w:rsidR="0003267B" w:rsidRPr="00EF6F03" w14:paraId="1CFFC89E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6B64FEA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EF6F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0C5DAA" wp14:editId="2C71FBC8">
                      <wp:simplePos x="0" y="0"/>
                      <wp:positionH relativeFrom="margin">
                        <wp:posOffset>-40005</wp:posOffset>
                      </wp:positionH>
                      <wp:positionV relativeFrom="margin">
                        <wp:posOffset>45456</wp:posOffset>
                      </wp:positionV>
                      <wp:extent cx="125730" cy="125730"/>
                      <wp:effectExtent l="0" t="0" r="26670" b="26670"/>
                      <wp:wrapNone/>
                      <wp:docPr id="2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6C934" id="Rectangle 43" o:spid="_x0000_s1026" style="position:absolute;margin-left:-3.15pt;margin-top:3.6pt;width:9.9pt;height:9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1B2482E0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F6F03">
              <w:rPr>
                <w:sz w:val="22"/>
              </w:rPr>
              <w:t>Die Tätigkeit des Schlichters wird mit einem Stundensatz von</w:t>
            </w:r>
            <w:r w:rsidR="008A4978">
              <w:t xml:space="preserve"> </w:t>
            </w:r>
            <w:r w:rsidRPr="00EF6F03">
              <w:rPr>
                <w:sz w:val="22"/>
                <w:szCs w:val="22"/>
              </w:rPr>
              <w:t>_______</w:t>
            </w:r>
            <w:r>
              <w:t> </w:t>
            </w:r>
            <w:r w:rsidRPr="00EF6F03">
              <w:rPr>
                <w:sz w:val="22"/>
                <w:szCs w:val="22"/>
              </w:rPr>
              <w:t xml:space="preserve">EUR zzgl. </w:t>
            </w:r>
            <w:r w:rsidR="008A4978">
              <w:rPr>
                <w:sz w:val="22"/>
                <w:szCs w:val="22"/>
              </w:rPr>
              <w:t>Umsatz</w:t>
            </w:r>
            <w:r w:rsidR="008A4978" w:rsidRPr="00EF6F03">
              <w:rPr>
                <w:sz w:val="22"/>
                <w:szCs w:val="22"/>
              </w:rPr>
              <w:t>steuer</w:t>
            </w:r>
            <w:r w:rsidR="008A4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F6F03">
              <w:rPr>
                <w:sz w:val="22"/>
                <w:szCs w:val="22"/>
              </w:rPr>
              <w:t>.</w:t>
            </w:r>
          </w:p>
          <w:p w14:paraId="62BD8E0F" w14:textId="77777777" w:rsidR="0003267B" w:rsidRPr="00EF6F03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</w:p>
        </w:tc>
      </w:tr>
      <w:tr w:rsidR="0003267B" w:rsidRPr="00EF6F03" w14:paraId="74DD5C94" w14:textId="77777777" w:rsidTr="00492814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BC00FD8" w14:textId="77777777" w:rsidR="0003267B" w:rsidRPr="00EF6F03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</w:rPr>
            </w:pPr>
            <w:r w:rsidRPr="00EF6F0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D4E3E6" wp14:editId="2137C9E5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54874</wp:posOffset>
                      </wp:positionV>
                      <wp:extent cx="125730" cy="125730"/>
                      <wp:effectExtent l="0" t="0" r="26670" b="26670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218823" id="Rectangle 45" o:spid="_x0000_s1026" style="position:absolute;margin-left:-2.85pt;margin-top:4.3pt;width:9.9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hIuAIAAIs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">
                      <w10:wrap anchorx="margin" anchory="margin"/>
                    </v:rect>
                  </w:pict>
                </mc:Fallback>
              </mc:AlternateContent>
            </w:r>
            <w:r w:rsidRPr="00EF6F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44919C6" wp14:editId="336EBAFD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125730" cy="125730"/>
                      <wp:effectExtent l="4445" t="4445" r="3175" b="3175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F3BB41" id="Rectangle 44" o:spid="_x0000_s1026" style="position:absolute;margin-left:0;margin-top:0;width:9.9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" o:allowincell="f" filled="f" stroked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322C9F05" w14:textId="77777777" w:rsidR="0003267B" w:rsidRPr="00EF6F03" w:rsidRDefault="0003267B" w:rsidP="008A4978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EF6F03">
              <w:rPr>
                <w:sz w:val="22"/>
              </w:rPr>
              <w:t>Die Tätigkeit des Schlichters wird mit einem Tagessatz von</w:t>
            </w:r>
            <w:r w:rsidR="008A4978">
              <w:t xml:space="preserve"> </w:t>
            </w:r>
            <w:r w:rsidRPr="00EF6F03">
              <w:rPr>
                <w:sz w:val="22"/>
                <w:szCs w:val="22"/>
              </w:rPr>
              <w:t>_______</w:t>
            </w:r>
            <w:r>
              <w:t> </w:t>
            </w:r>
            <w:r w:rsidRPr="00EF6F03">
              <w:rPr>
                <w:sz w:val="22"/>
              </w:rPr>
              <w:t xml:space="preserve">EUR zzgl. </w:t>
            </w:r>
            <w:r w:rsidR="008A4978">
              <w:rPr>
                <w:sz w:val="22"/>
              </w:rPr>
              <w:t>Umsatz</w:t>
            </w:r>
            <w:r w:rsidR="008A4978" w:rsidRPr="00EF6F03">
              <w:rPr>
                <w:sz w:val="22"/>
              </w:rPr>
              <w:t>steuer</w:t>
            </w:r>
            <w:r w:rsidR="008A4978">
              <w:rPr>
                <w:sz w:val="22"/>
              </w:rPr>
              <w:t xml:space="preserve"> </w:t>
            </w:r>
            <w:r>
              <w:rPr>
                <w:sz w:val="22"/>
              </w:rPr>
              <w:t>vergütet</w:t>
            </w:r>
            <w:r w:rsidR="00931C33">
              <w:rPr>
                <w:sz w:val="22"/>
              </w:rPr>
              <w:t>.</w:t>
            </w:r>
          </w:p>
        </w:tc>
      </w:tr>
    </w:tbl>
    <w:p w14:paraId="6B358AD5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001BEAF8" w14:textId="77777777" w:rsidR="00D561B4" w:rsidRDefault="00D561B4" w:rsidP="00D561B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4A11DAA0" w14:textId="77777777" w:rsidR="00D561B4" w:rsidRDefault="00D561B4" w:rsidP="00D561B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9FCFE40" w14:textId="77777777" w:rsidR="00D561B4" w:rsidRDefault="00142DBE" w:rsidP="006D5E81">
      <w:pPr>
        <w:pStyle w:val="Textkrper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 w:rsidRPr="00E33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0" wp14:anchorId="3A0851B4" wp14:editId="6C333F67">
                <wp:simplePos x="0" y="0"/>
                <wp:positionH relativeFrom="margin">
                  <wp:posOffset>393700</wp:posOffset>
                </wp:positionH>
                <wp:positionV relativeFrom="margin">
                  <wp:posOffset>5964555</wp:posOffset>
                </wp:positionV>
                <wp:extent cx="125730" cy="125730"/>
                <wp:effectExtent l="0" t="0" r="26670" b="26670"/>
                <wp:wrapNone/>
                <wp:docPr id="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4B3F4" id="Rectangle 35" o:spid="_x0000_s1026" style="position:absolute;margin-left:31pt;margin-top:469.65pt;width:9.9pt;height:9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" o:allowoverlap="f">
                <w10:wrap anchorx="margin" anchory="margin"/>
              </v:rect>
            </w:pict>
          </mc:Fallback>
        </mc:AlternateContent>
      </w:r>
      <w:r w:rsidR="00D561B4">
        <w:rPr>
          <w:sz w:val="22"/>
          <w:szCs w:val="22"/>
        </w:rPr>
        <w:t>Die Tätigkeit des Schlichters wird wie folgt vergütet:</w:t>
      </w:r>
    </w:p>
    <w:p w14:paraId="69B2A21B" w14:textId="77777777" w:rsidR="001D5AF6" w:rsidRDefault="001D5AF6" w:rsidP="001D5AF6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0501E33E" w14:textId="77777777" w:rsidR="00D561B4" w:rsidRDefault="00D561B4" w:rsidP="00D561B4">
      <w:pPr>
        <w:pStyle w:val="Textkrper"/>
        <w:tabs>
          <w:tab w:val="clear" w:pos="1985"/>
          <w:tab w:val="clear" w:pos="4536"/>
        </w:tabs>
        <w:spacing w:line="300" w:lineRule="exact"/>
        <w:ind w:left="927"/>
        <w:rPr>
          <w:sz w:val="22"/>
          <w:szCs w:val="22"/>
        </w:rPr>
      </w:pPr>
    </w:p>
    <w:p w14:paraId="3477778C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Die notwendigen</w:t>
      </w:r>
      <w:r>
        <w:rPr>
          <w:sz w:val="22"/>
        </w:rPr>
        <w:t xml:space="preserve"> Reisekosten</w:t>
      </w:r>
    </w:p>
    <w:p w14:paraId="66320E46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295A7A28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0F0D2B7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074A6E3F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4D7428D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7C4EFA7E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7CECBDCA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 xml:space="preserve">und </w:t>
      </w:r>
      <w:r>
        <w:rPr>
          <w:sz w:val="22"/>
        </w:rPr>
        <w:t xml:space="preserve">sonstigen </w:t>
      </w:r>
      <w:r w:rsidRPr="00EF6F03">
        <w:rPr>
          <w:sz w:val="22"/>
        </w:rPr>
        <w:t>Auslagen des Schlichters werden dem Schlichter von den P</w:t>
      </w:r>
      <w:r>
        <w:rPr>
          <w:sz w:val="22"/>
        </w:rPr>
        <w:t>arteien auf Nachweis erstattet.</w:t>
      </w:r>
    </w:p>
    <w:p w14:paraId="2139DEB4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44215DA8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lastRenderedPageBreak/>
        <w:t>Die Vergütung, Auslagen und Kosten werden von den Parteien zu gleichen Teilen getragen. Die Parteien</w:t>
      </w:r>
      <w:r>
        <w:rPr>
          <w:sz w:val="22"/>
        </w:rPr>
        <w:t xml:space="preserve"> sind</w:t>
      </w:r>
      <w:r w:rsidRPr="00EF6F03">
        <w:rPr>
          <w:sz w:val="22"/>
        </w:rPr>
        <w:t xml:space="preserve"> dem Schlichter als Gesamtschuldner</w:t>
      </w:r>
      <w:r>
        <w:rPr>
          <w:sz w:val="22"/>
        </w:rPr>
        <w:t xml:space="preserve"> verpflichtet.</w:t>
      </w:r>
    </w:p>
    <w:p w14:paraId="4F12CDB2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</w:p>
    <w:p w14:paraId="1F6A1370" w14:textId="77777777" w:rsidR="0003267B" w:rsidRPr="00EF6F03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</w:rPr>
      </w:pPr>
      <w:r w:rsidRPr="00EF6F03">
        <w:rPr>
          <w:sz w:val="22"/>
        </w:rPr>
        <w:t>Die Parteien verpflichten sich zur Zahlung binnen vier Wochen</w:t>
      </w:r>
      <w:r>
        <w:rPr>
          <w:sz w:val="22"/>
        </w:rPr>
        <w:t xml:space="preserve"> nach Rechnungs</w:t>
      </w:r>
      <w:r>
        <w:rPr>
          <w:sz w:val="22"/>
        </w:rPr>
        <w:softHyphen/>
        <w:t>legung</w:t>
      </w:r>
      <w:r w:rsidRPr="00EF6F03">
        <w:rPr>
          <w:sz w:val="22"/>
        </w:rPr>
        <w:t>.</w:t>
      </w:r>
    </w:p>
    <w:p w14:paraId="43786722" w14:textId="77777777" w:rsidR="0003267B" w:rsidRPr="00EF6F03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7D196D12" w14:textId="77777777" w:rsidR="0003267B" w:rsidRPr="00EF6F03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</w:rPr>
      </w:pPr>
    </w:p>
    <w:p w14:paraId="537A570E" w14:textId="77777777" w:rsidR="0003267B" w:rsidRPr="001D5AF6" w:rsidRDefault="0003267B" w:rsidP="0003267B">
      <w:pPr>
        <w:pStyle w:val="Listenabsatz1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exact"/>
        <w:ind w:left="567" w:hanging="567"/>
        <w:textAlignment w:val="baseline"/>
        <w:rPr>
          <w:rFonts w:cs="Arial"/>
        </w:rPr>
      </w:pPr>
      <w:r w:rsidRPr="001D5AF6">
        <w:rPr>
          <w:rFonts w:cs="Arial"/>
          <w:b/>
        </w:rPr>
        <w:t>Schiedsgutachten</w:t>
      </w:r>
    </w:p>
    <w:p w14:paraId="176A9652" w14:textId="77777777" w:rsidR="0003267B" w:rsidRPr="001D5AF6" w:rsidRDefault="0003267B" w:rsidP="0003267B">
      <w:pPr>
        <w:pStyle w:val="Listenabsatz1"/>
        <w:spacing w:line="300" w:lineRule="exact"/>
        <w:ind w:left="567"/>
        <w:rPr>
          <w:rFonts w:cs="Arial"/>
        </w:rPr>
      </w:pPr>
    </w:p>
    <w:p w14:paraId="6F158048" w14:textId="77777777" w:rsidR="0003267B" w:rsidRPr="001D5AF6" w:rsidRDefault="006B6368" w:rsidP="0003267B">
      <w:pPr>
        <w:pStyle w:val="Listenabsatz1"/>
        <w:spacing w:line="300" w:lineRule="exact"/>
        <w:ind w:left="567"/>
        <w:rPr>
          <w:rFonts w:cs="Arial"/>
        </w:rPr>
      </w:pPr>
      <w:r w:rsidRPr="001D5AF6">
        <w:rPr>
          <w:rFonts w:cs="Arial"/>
        </w:rPr>
        <w:t>Gemäß §</w:t>
      </w:r>
      <w:r w:rsidR="00774785" w:rsidRPr="001D5AF6">
        <w:rPr>
          <w:rFonts w:cs="Arial"/>
        </w:rPr>
        <w:t> </w:t>
      </w:r>
      <w:r w:rsidRPr="001D5AF6">
        <w:rPr>
          <w:rFonts w:cs="Arial"/>
        </w:rPr>
        <w:t>21 können die Parteien den Schlichter um die Erstellung eines Schiedsgutachtens bitten. Einigen sich die Beteiligten</w:t>
      </w:r>
      <w:r w:rsidR="000F5E9F" w:rsidRPr="001D5AF6">
        <w:rPr>
          <w:rFonts w:cs="Arial"/>
        </w:rPr>
        <w:t xml:space="preserve"> hierauf</w:t>
      </w:r>
      <w:r w:rsidRPr="001D5AF6">
        <w:rPr>
          <w:rFonts w:cs="Arial"/>
        </w:rPr>
        <w:t>, ist eine gesonderte Schiedsgutachtervereinbarung abzuschließen</w:t>
      </w:r>
      <w:r w:rsidR="00C9719F" w:rsidRPr="001D5AF6">
        <w:rPr>
          <w:rFonts w:cs="Arial"/>
        </w:rPr>
        <w:t>.</w:t>
      </w:r>
    </w:p>
    <w:p w14:paraId="26E748B6" w14:textId="77777777" w:rsidR="0003267B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1DD4004" w14:textId="77777777" w:rsidR="001D5AF6" w:rsidRPr="001D5AF6" w:rsidRDefault="001D5AF6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6FEDA162" w14:textId="77777777" w:rsidR="0003267B" w:rsidRPr="001D5AF6" w:rsidRDefault="0003267B" w:rsidP="00277397">
      <w:pPr>
        <w:pStyle w:val="Textkrper"/>
        <w:tabs>
          <w:tab w:val="clear" w:pos="1985"/>
          <w:tab w:val="clear" w:pos="4536"/>
        </w:tabs>
        <w:spacing w:line="300" w:lineRule="exact"/>
        <w:rPr>
          <w:b/>
          <w:bCs/>
          <w:sz w:val="22"/>
          <w:szCs w:val="22"/>
        </w:rPr>
      </w:pPr>
      <w:r w:rsidRPr="001D5AF6">
        <w:rPr>
          <w:b/>
          <w:bCs/>
          <w:sz w:val="22"/>
          <w:szCs w:val="22"/>
        </w:rPr>
        <w:t>VII.</w:t>
      </w:r>
      <w:r w:rsidRPr="001D5AF6">
        <w:rPr>
          <w:b/>
          <w:bCs/>
          <w:sz w:val="22"/>
          <w:szCs w:val="22"/>
        </w:rPr>
        <w:tab/>
        <w:t>Besondere Vereinbarungen</w:t>
      </w:r>
    </w:p>
    <w:p w14:paraId="0A5514D5" w14:textId="77777777" w:rsidR="0064493C" w:rsidRPr="001D5AF6" w:rsidRDefault="0064493C" w:rsidP="0064493C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  <w:szCs w:val="22"/>
        </w:rPr>
      </w:pPr>
    </w:p>
    <w:p w14:paraId="7D0CD5F7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95379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798434C7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E99ED1" w14:textId="77777777" w:rsidR="0003267B" w:rsidRPr="004614E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p w14:paraId="207EA0C1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p w14:paraId="34E9C403" w14:textId="77777777" w:rsidR="0003267B" w:rsidRPr="004614E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EF6F03" w14:paraId="4CB11CBF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16DE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2B1DCFB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6D83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709BA089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8A34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7D8CB71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95842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7258BC4F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D6A8954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1B23222D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DE2D6D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EF6F03" w14:paraId="15240698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513D2A7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32931C8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50BA4634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68F14E69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DB68F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71688C96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F06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6796337C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52E6494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72656A" w14:paraId="3DB9C3FB" w14:textId="77777777" w:rsidTr="00C35535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0841FE35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6C1E8C8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380C1CF8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43C0278A" w14:textId="3998860C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 w:rsidRPr="0072656A"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1AA04EC6" w14:textId="77777777" w:rsidR="0003267B" w:rsidRDefault="0003267B" w:rsidP="0003267B">
      <w:pPr>
        <w:spacing w:after="120" w:line="300" w:lineRule="exact"/>
        <w:jc w:val="center"/>
      </w:pPr>
    </w:p>
    <w:p w14:paraId="12FACC90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3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A86607E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634C52">
        <w:rPr>
          <w:rFonts w:ascii="Arial" w:hAnsi="Arial" w:cs="Arial"/>
          <w:b/>
          <w:sz w:val="24"/>
          <w:szCs w:val="24"/>
        </w:rPr>
        <w:lastRenderedPageBreak/>
        <w:t>Vereinbarung</w:t>
      </w:r>
      <w:r>
        <w:rPr>
          <w:rFonts w:ascii="Arial" w:hAnsi="Arial" w:cs="Arial"/>
          <w:b/>
          <w:sz w:val="24"/>
          <w:szCs w:val="24"/>
        </w:rPr>
        <w:t xml:space="preserve"> einer</w:t>
      </w:r>
      <w:r w:rsidRPr="00940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Adjudikation</w:t>
      </w:r>
      <w:r w:rsidRPr="00940A1B">
        <w:rPr>
          <w:rFonts w:ascii="Arial" w:hAnsi="Arial" w:cs="Arial"/>
          <w:b/>
          <w:sz w:val="24"/>
          <w:szCs w:val="24"/>
        </w:rPr>
        <w:t xml:space="preserve"> nach 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</w:p>
    <w:p w14:paraId="503093BF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2A0D549" w14:textId="77777777" w:rsidR="0003267B" w:rsidRPr="0064493C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1F2335A0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80210E">
        <w:rPr>
          <w:rFonts w:ascii="Arial" w:hAnsi="Arial" w:cs="Arial"/>
          <w:b/>
          <w:bCs/>
        </w:rPr>
        <w:t>zwischen</w:t>
      </w:r>
    </w:p>
    <w:p w14:paraId="24CD0861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780FFA5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C72F20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7E02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579A8A4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04775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3D976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5EB80DA0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55EF9DAC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6480B490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331960A3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9BD36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AD1A4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403E988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F9D21CE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6DECF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C6E00C1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631FCF2B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80210E">
        <w:rPr>
          <w:rStyle w:val="Funotenzeichen"/>
          <w:rFonts w:ascii="Arial" w:hAnsi="Arial" w:cs="Arial"/>
        </w:rPr>
        <w:footnoteReference w:id="14"/>
      </w:r>
    </w:p>
    <w:p w14:paraId="565B8368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80210E" w14:paraId="1DB1914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CCFE02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39424E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6829CBF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01F8D63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FF013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 xml:space="preserve">ollständiger Name, </w:t>
            </w:r>
            <w:r w:rsidR="00774785">
              <w:rPr>
                <w:rFonts w:ascii="Arial" w:hAnsi="Arial" w:cs="Arial"/>
              </w:rPr>
              <w:t xml:space="preserve">Vertretung, </w:t>
            </w:r>
            <w:r w:rsidRPr="0080210E">
              <w:rPr>
                <w:rFonts w:ascii="Arial" w:hAnsi="Arial" w:cs="Arial"/>
              </w:rPr>
              <w:t>Adresse)</w:t>
            </w:r>
          </w:p>
        </w:tc>
      </w:tr>
    </w:tbl>
    <w:p w14:paraId="26828C03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9421B4A" w14:textId="571ECEE0" w:rsidR="0003267B" w:rsidRPr="0080210E" w:rsidRDefault="0003267B" w:rsidP="0003267B">
      <w:pPr>
        <w:spacing w:line="300" w:lineRule="exact"/>
        <w:rPr>
          <w:rFonts w:ascii="Arial" w:hAnsi="Arial" w:cs="Arial"/>
        </w:rPr>
      </w:pPr>
      <w:r w:rsidRPr="0080210E">
        <w:rPr>
          <w:rFonts w:ascii="Arial" w:hAnsi="Arial" w:cs="Arial"/>
        </w:rPr>
        <w:t xml:space="preserve">Die Parteien vereinbaren hiermit, ein </w:t>
      </w:r>
      <w:r>
        <w:rPr>
          <w:rFonts w:ascii="Arial" w:hAnsi="Arial" w:cs="Arial"/>
        </w:rPr>
        <w:t>Adjudikationsverfahren</w:t>
      </w:r>
      <w:r w:rsidRPr="0080210E">
        <w:rPr>
          <w:rFonts w:ascii="Arial" w:hAnsi="Arial" w:cs="Arial"/>
        </w:rPr>
        <w:t xml:space="preserve"> nach der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0C6C33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8E3BBD">
        <w:rPr>
          <w:rFonts w:ascii="Arial" w:hAnsi="Arial" w:cs="Arial"/>
        </w:rPr>
        <w:t>202</w:t>
      </w:r>
      <w:r w:rsidR="000C6C33">
        <w:rPr>
          <w:rFonts w:ascii="Arial" w:hAnsi="Arial" w:cs="Arial"/>
        </w:rPr>
        <w:t>1</w:t>
      </w:r>
      <w:r>
        <w:rPr>
          <w:rFonts w:ascii="Arial" w:hAnsi="Arial" w:cs="Arial"/>
        </w:rPr>
        <w:t>, Abschnitte I und I</w:t>
      </w:r>
      <w:r w:rsidRPr="0080210E">
        <w:rPr>
          <w:rFonts w:ascii="Arial" w:hAnsi="Arial" w:cs="Arial"/>
        </w:rPr>
        <w:t xml:space="preserve">V, durchzuführen. Die beigefügte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wird Vertragsbestandteil. Para</w:t>
      </w:r>
      <w:r>
        <w:rPr>
          <w:rFonts w:ascii="Arial" w:hAnsi="Arial" w:cs="Arial"/>
        </w:rPr>
        <w:t>graf</w:t>
      </w:r>
      <w:r w:rsidRPr="0080210E">
        <w:rPr>
          <w:rFonts w:ascii="Arial" w:hAnsi="Arial" w:cs="Arial"/>
        </w:rPr>
        <w:t xml:space="preserve">enangaben in dieser Vereinbarung beziehen sich auf die </w:t>
      </w:r>
      <w:r>
        <w:rPr>
          <w:rFonts w:ascii="Arial" w:hAnsi="Arial" w:cs="Arial"/>
          <w:i/>
          <w:iCs/>
        </w:rPr>
        <w:t>SL Bau</w:t>
      </w:r>
      <w:r w:rsidR="0064493C">
        <w:rPr>
          <w:rFonts w:ascii="Arial" w:hAnsi="Arial" w:cs="Arial"/>
        </w:rPr>
        <w:t>.</w:t>
      </w:r>
    </w:p>
    <w:p w14:paraId="781DDBA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2C811DA4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05AF36B" w14:textId="77777777" w:rsidR="0003267B" w:rsidRPr="00646FF9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sz w:val="24"/>
          <w:szCs w:val="24"/>
        </w:rPr>
      </w:pPr>
      <w:r w:rsidRPr="00646FF9">
        <w:rPr>
          <w:rFonts w:cs="Arial"/>
          <w:b/>
          <w:bCs/>
        </w:rPr>
        <w:t xml:space="preserve">Gegenstand </w:t>
      </w:r>
      <w:r>
        <w:rPr>
          <w:rFonts w:cs="Arial"/>
          <w:b/>
          <w:bCs/>
        </w:rPr>
        <w:t>der</w:t>
      </w:r>
      <w:r w:rsidRPr="00646FF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Adjudikation</w:t>
      </w:r>
      <w:r w:rsidRPr="00FB3102">
        <w:rPr>
          <w:rStyle w:val="Funotenzeichen"/>
        </w:rPr>
        <w:footnoteReference w:id="15"/>
      </w:r>
    </w:p>
    <w:p w14:paraId="6C393DB7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6B017A68" w14:textId="77777777" w:rsidR="0003267B" w:rsidRPr="00714336" w:rsidRDefault="0003267B" w:rsidP="0003267B">
      <w:pPr>
        <w:pStyle w:val="Listenabsatz1"/>
        <w:spacing w:line="300" w:lineRule="exact"/>
        <w:ind w:left="567"/>
        <w:rPr>
          <w:rFonts w:cs="Arial"/>
          <w:bCs/>
          <w:highlight w:val="yellow"/>
        </w:rPr>
      </w:pPr>
      <w:r w:rsidRPr="00E7473A">
        <w:rPr>
          <w:rFonts w:cs="Arial"/>
          <w:bCs/>
        </w:rPr>
        <w:t>Gegenstand der Adjudikation sind folgende Feststellungen/Bewertungen</w:t>
      </w:r>
    </w:p>
    <w:p w14:paraId="32C1DB66" w14:textId="77777777" w:rsidR="0003267B" w:rsidRPr="00714336" w:rsidRDefault="0003267B" w:rsidP="0003267B">
      <w:pPr>
        <w:pStyle w:val="Listenabsatz1"/>
        <w:spacing w:line="300" w:lineRule="exact"/>
        <w:ind w:left="567"/>
        <w:rPr>
          <w:rFonts w:cs="Arial"/>
          <w:bCs/>
          <w:highlight w:val="yellow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80210E" w14:paraId="5C3811B8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0A9605" w14:textId="77777777" w:rsidR="0003267B" w:rsidRPr="0080210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80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144A88" wp14:editId="767BFD79">
                      <wp:simplePos x="0" y="0"/>
                      <wp:positionH relativeFrom="margin">
                        <wp:posOffset>-40971</wp:posOffset>
                      </wp:positionH>
                      <wp:positionV relativeFrom="margin">
                        <wp:posOffset>59055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9F20D4" id="Rectangle 49" o:spid="_x0000_s1026" style="position:absolute;margin-left:-3.25pt;margin-top:4.65pt;width:9.9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bYHQIAAD0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B2A1FF8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80210E">
              <w:rPr>
                <w:sz w:val="22"/>
                <w:szCs w:val="22"/>
              </w:rPr>
              <w:t>Das Adjudikationsverfahren wird bei allen Streitigkeiten im Zusammenhang mit dem Vertrag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Pr="0080210E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505127">
              <w:rPr>
                <w:sz w:val="22"/>
                <w:szCs w:val="22"/>
              </w:rPr>
              <w:t xml:space="preserve"> </w:t>
            </w:r>
            <w:r w:rsidRPr="0080210E">
              <w:rPr>
                <w:sz w:val="22"/>
                <w:szCs w:val="22"/>
              </w:rPr>
              <w:t>durchgeführt.</w:t>
            </w:r>
          </w:p>
          <w:p w14:paraId="1A196B5A" w14:textId="77777777" w:rsidR="0003267B" w:rsidRPr="0080210E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80210E" w14:paraId="70868E6D" w14:textId="77777777" w:rsidTr="006D5E8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0C9842" w14:textId="77777777" w:rsidR="0003267B" w:rsidRPr="0080210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80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B80265" wp14:editId="6740A4D8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50429</wp:posOffset>
                      </wp:positionV>
                      <wp:extent cx="125730" cy="125730"/>
                      <wp:effectExtent l="0" t="0" r="26670" b="26670"/>
                      <wp:wrapNone/>
                      <wp:docPr id="1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2415D3" id="Rectangle 50" o:spid="_x0000_s1026" style="position:absolute;margin-left:-2.6pt;margin-top:3.95pt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l+HAIAAD0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43A02B3" w14:textId="77777777" w:rsidR="00491F58" w:rsidRPr="0080210E" w:rsidRDefault="0003267B" w:rsidP="00774785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80210E">
              <w:rPr>
                <w:sz w:val="22"/>
                <w:szCs w:val="22"/>
              </w:rPr>
              <w:t xml:space="preserve">Das Adjudikationsverfahren wird im Zusammenhang mit dem Vertrag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</w:rPr>
              <w:t xml:space="preserve"> </w:t>
            </w:r>
            <w:r w:rsidRPr="0080210E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</w:rPr>
              <w:t xml:space="preserve"> </w:t>
            </w:r>
            <w:r w:rsidRPr="0080210E">
              <w:rPr>
                <w:sz w:val="22"/>
                <w:szCs w:val="22"/>
              </w:rPr>
              <w:t>zur Behandlung der/des streitigen Themenkomplexe/s</w:t>
            </w:r>
            <w:r w:rsidR="00774785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</w:rPr>
              <w:t xml:space="preserve"> </w:t>
            </w:r>
            <w:r w:rsidR="00491F58">
              <w:rPr>
                <w:sz w:val="22"/>
                <w:szCs w:val="22"/>
              </w:rPr>
              <w:t>durchgeführt.</w:t>
            </w:r>
          </w:p>
        </w:tc>
      </w:tr>
    </w:tbl>
    <w:p w14:paraId="7512E01C" w14:textId="77777777" w:rsidR="0003267B" w:rsidRPr="009A423F" w:rsidRDefault="0003267B" w:rsidP="0003267B">
      <w:pPr>
        <w:pStyle w:val="Listenabsatz1"/>
        <w:spacing w:line="300" w:lineRule="exact"/>
        <w:ind w:left="567"/>
        <w:rPr>
          <w:rFonts w:cs="Arial"/>
          <w:bCs/>
        </w:rPr>
      </w:pPr>
    </w:p>
    <w:p w14:paraId="702C7D64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Adjudikatorenauswahl</w:t>
      </w:r>
    </w:p>
    <w:p w14:paraId="75D362D4" w14:textId="77777777" w:rsidR="0003267B" w:rsidRPr="00B65F3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498368CF" w14:textId="41B1F1C6" w:rsidR="0003267B" w:rsidRPr="008577C6" w:rsidRDefault="0003267B" w:rsidP="0003267B">
      <w:pPr>
        <w:ind w:left="567"/>
        <w:rPr>
          <w:rFonts w:ascii="Arial" w:hAnsi="Arial" w:cs="Arial"/>
        </w:rPr>
      </w:pPr>
      <w:r w:rsidRPr="008577C6">
        <w:rPr>
          <w:rFonts w:ascii="Arial" w:hAnsi="Arial" w:cs="Arial"/>
        </w:rPr>
        <w:t xml:space="preserve">Die Parteien vereinbaren </w:t>
      </w:r>
      <w:r w:rsidR="00C677CC" w:rsidRPr="00C677CC">
        <w:rPr>
          <w:rFonts w:ascii="Arial" w:hAnsi="Arial" w:cs="Arial"/>
        </w:rPr>
        <w:t>gem. § 22 Abs. 2 i.</w:t>
      </w:r>
      <w:r w:rsidR="00020F67">
        <w:rPr>
          <w:rFonts w:ascii="Arial" w:hAnsi="Arial" w:cs="Arial"/>
        </w:rPr>
        <w:t> </w:t>
      </w:r>
      <w:r w:rsidR="00C677CC" w:rsidRPr="00C677CC">
        <w:rPr>
          <w:rFonts w:ascii="Arial" w:hAnsi="Arial" w:cs="Arial"/>
        </w:rPr>
        <w:t>V.</w:t>
      </w:r>
      <w:r w:rsidR="00020F67">
        <w:rPr>
          <w:rFonts w:ascii="Arial" w:hAnsi="Arial" w:cs="Arial"/>
        </w:rPr>
        <w:t> </w:t>
      </w:r>
      <w:r w:rsidR="00C677CC" w:rsidRPr="00C677CC">
        <w:rPr>
          <w:rFonts w:ascii="Arial" w:hAnsi="Arial" w:cs="Arial"/>
        </w:rPr>
        <w:t xml:space="preserve">m. Abs. 4 </w:t>
      </w:r>
      <w:r w:rsidRPr="008577C6">
        <w:rPr>
          <w:rFonts w:ascii="Arial" w:hAnsi="Arial" w:cs="Arial"/>
        </w:rPr>
        <w:t>die Beauftragung von</w:t>
      </w:r>
    </w:p>
    <w:p w14:paraId="5158A889" w14:textId="77777777" w:rsidR="0003267B" w:rsidRPr="008577C6" w:rsidRDefault="0003267B" w:rsidP="0003267B">
      <w:pPr>
        <w:ind w:left="567"/>
        <w:rPr>
          <w:rFonts w:ascii="Arial" w:hAnsi="Arial" w:cs="Arial"/>
        </w:rPr>
      </w:pPr>
    </w:p>
    <w:p w14:paraId="514679B8" w14:textId="77777777" w:rsidR="0003267B" w:rsidRPr="008577C6" w:rsidRDefault="0003267B" w:rsidP="0003267B">
      <w:pPr>
        <w:ind w:left="567"/>
        <w:rPr>
          <w:rFonts w:ascii="Arial" w:hAnsi="Arial" w:cs="Arial"/>
        </w:rPr>
      </w:pPr>
      <w:r w:rsidRPr="008577C6">
        <w:rPr>
          <w:rFonts w:ascii="Arial" w:hAnsi="Arial" w:cs="Arial"/>
        </w:rPr>
        <w:t>Frau/Herr</w:t>
      </w:r>
      <w:r>
        <w:rPr>
          <w:rFonts w:ascii="Arial" w:hAnsi="Arial" w:cs="Arial"/>
        </w:rPr>
        <w:t>(e)</w:t>
      </w:r>
      <w:r w:rsidR="00491F58">
        <w:rPr>
          <w:rFonts w:ascii="Arial" w:hAnsi="Arial" w:cs="Arial"/>
        </w:rPr>
        <w:t>n</w:t>
      </w:r>
    </w:p>
    <w:p w14:paraId="17B85B8B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9C92DB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FBA873F" w14:textId="77777777" w:rsidR="0003267B" w:rsidRPr="00994D17" w:rsidRDefault="00FC016F" w:rsidP="000B45A9">
      <w:pPr>
        <w:tabs>
          <w:tab w:val="left" w:pos="993"/>
        </w:tabs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600EF9A" wp14:editId="5CF4A775">
                <wp:simplePos x="0" y="0"/>
                <wp:positionH relativeFrom="column">
                  <wp:posOffset>365760</wp:posOffset>
                </wp:positionH>
                <wp:positionV relativeFrom="paragraph">
                  <wp:posOffset>69215</wp:posOffset>
                </wp:positionV>
                <wp:extent cx="125730" cy="332740"/>
                <wp:effectExtent l="8255" t="10160" r="8890" b="9525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32740"/>
                          <a:chOff x="1453" y="3426"/>
                          <a:chExt cx="198" cy="524"/>
                        </a:xfrm>
                      </wpg:grpSpPr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3" y="3752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3" y="342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128CBC" id="Group 51" o:spid="_x0000_s1026" style="position:absolute;margin-left:28.8pt;margin-top:5.45pt;width:9.9pt;height:26.2pt;z-index:251661824" coordorigin="1453,3426" coordsize="19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">
                <v:rect id="Rectangle 52" o:spid="_x0000_s1027" style="position:absolute;left:1453;top:3752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53" o:spid="_x0000_s1028" style="position:absolute;left:1453;top:3426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03267B" w:rsidRPr="00994D17">
        <w:rPr>
          <w:rFonts w:ascii="Arial" w:hAnsi="Arial" w:cs="Arial"/>
          <w:bCs/>
          <w:noProof/>
          <w:lang w:eastAsia="de-DE"/>
        </w:rPr>
        <w:t>als Einzel</w:t>
      </w:r>
      <w:r w:rsidR="0003267B">
        <w:rPr>
          <w:rFonts w:ascii="Arial" w:hAnsi="Arial" w:cs="Arial"/>
          <w:bCs/>
          <w:noProof/>
          <w:lang w:eastAsia="de-DE"/>
        </w:rPr>
        <w:t>adjudikator</w:t>
      </w:r>
      <w:r w:rsidR="0003267B" w:rsidRPr="00994D17">
        <w:rPr>
          <w:rFonts w:ascii="Arial" w:hAnsi="Arial" w:cs="Arial"/>
          <w:bCs/>
          <w:noProof/>
          <w:lang w:eastAsia="de-DE"/>
        </w:rPr>
        <w:t>.</w:t>
      </w:r>
    </w:p>
    <w:p w14:paraId="01E32B65" w14:textId="7E6F94A4" w:rsidR="0003267B" w:rsidRPr="00994D17" w:rsidRDefault="0003267B" w:rsidP="000B45A9">
      <w:pPr>
        <w:ind w:left="567" w:firstLine="567"/>
        <w:rPr>
          <w:rFonts w:ascii="Arial" w:hAnsi="Arial" w:cs="Arial"/>
          <w:bCs/>
          <w:noProof/>
          <w:lang w:eastAsia="de-DE"/>
        </w:rPr>
      </w:pPr>
      <w:r w:rsidRPr="00994D17">
        <w:rPr>
          <w:rFonts w:ascii="Arial" w:hAnsi="Arial" w:cs="Arial"/>
          <w:bCs/>
          <w:noProof/>
          <w:lang w:eastAsia="de-DE"/>
        </w:rPr>
        <w:t xml:space="preserve">als </w:t>
      </w:r>
      <w:r>
        <w:rPr>
          <w:rFonts w:ascii="Arial" w:hAnsi="Arial" w:cs="Arial"/>
          <w:bCs/>
          <w:noProof/>
          <w:lang w:eastAsia="de-DE"/>
        </w:rPr>
        <w:t>Adjudikatoren</w:t>
      </w:r>
      <w:r w:rsidR="00C677CC">
        <w:rPr>
          <w:rFonts w:ascii="Arial" w:hAnsi="Arial" w:cs="Arial"/>
          <w:bCs/>
          <w:noProof/>
          <w:lang w:eastAsia="de-DE"/>
        </w:rPr>
        <w:t>gremium. Der Adjudikator Herr/Frau ________________ ist</w:t>
      </w:r>
      <w:r w:rsidR="00C677CC">
        <w:rPr>
          <w:rFonts w:ascii="Arial" w:hAnsi="Arial" w:cs="Arial"/>
          <w:bCs/>
          <w:noProof/>
          <w:lang w:eastAsia="de-DE"/>
        </w:rPr>
        <w:br/>
        <w:t xml:space="preserve">         Vorsitzender.</w:t>
      </w:r>
    </w:p>
    <w:p w14:paraId="03047B51" w14:textId="77777777" w:rsidR="0003267B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7C0D4BE6" w14:textId="1B6E9D68" w:rsidR="0003267B" w:rsidRPr="0080210E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80210E">
        <w:rPr>
          <w:rFonts w:cs="Arial"/>
        </w:rPr>
        <w:t>Im Rahmen des §</w:t>
      </w:r>
      <w:r w:rsidR="00774785">
        <w:rPr>
          <w:rFonts w:cs="Arial"/>
        </w:rPr>
        <w:t> </w:t>
      </w:r>
      <w:r w:rsidRPr="0080210E">
        <w:rPr>
          <w:rFonts w:cs="Arial"/>
        </w:rPr>
        <w:t>22 Abs.</w:t>
      </w:r>
      <w:r w:rsidR="00774785">
        <w:rPr>
          <w:rFonts w:cs="Arial"/>
        </w:rPr>
        <w:t> </w:t>
      </w:r>
      <w:r w:rsidR="00E22DC7">
        <w:rPr>
          <w:rFonts w:cs="Arial"/>
        </w:rPr>
        <w:t>3</w:t>
      </w:r>
      <w:r w:rsidRPr="0080210E">
        <w:rPr>
          <w:rFonts w:cs="Arial"/>
        </w:rPr>
        <w:t xml:space="preserve"> gilt auf Antrag einer Partei ein Bestimmungsrecht durch den Deutschen Beton- und Bautechnik-Verein E.V. (DBV).</w:t>
      </w:r>
    </w:p>
    <w:p w14:paraId="2525A587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304BDFF8" w14:textId="77777777" w:rsidR="0064493C" w:rsidRPr="00B65F31" w:rsidRDefault="0064493C" w:rsidP="0003267B">
      <w:pPr>
        <w:spacing w:line="300" w:lineRule="exact"/>
        <w:rPr>
          <w:rFonts w:ascii="Arial" w:hAnsi="Arial" w:cs="Arial"/>
          <w:bCs/>
        </w:rPr>
      </w:pPr>
    </w:p>
    <w:p w14:paraId="69DC0236" w14:textId="77777777" w:rsidR="0003267B" w:rsidRPr="0080210E" w:rsidRDefault="0003267B" w:rsidP="00020F67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Gerichtsverfahren und Verjährung der Ansprüche</w:t>
      </w:r>
    </w:p>
    <w:p w14:paraId="384DB8A5" w14:textId="77777777" w:rsidR="0003267B" w:rsidRPr="0080210E" w:rsidRDefault="0003267B" w:rsidP="0003267B">
      <w:pPr>
        <w:pStyle w:val="Listenabsatz1"/>
        <w:spacing w:line="300" w:lineRule="exact"/>
        <w:ind w:left="567"/>
        <w:rPr>
          <w:rFonts w:cs="Arial"/>
        </w:rPr>
      </w:pPr>
    </w:p>
    <w:p w14:paraId="18B1626B" w14:textId="3581C6EC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92" w:hanging="425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80210E">
        <w:rPr>
          <w:rFonts w:cs="Arial"/>
        </w:rPr>
        <w:t xml:space="preserve">Mit der Anrufung des </w:t>
      </w:r>
      <w:r>
        <w:rPr>
          <w:rFonts w:cs="Arial"/>
        </w:rPr>
        <w:t>Adjudikators</w:t>
      </w:r>
      <w:r w:rsidRPr="0080210E">
        <w:rPr>
          <w:rFonts w:cs="Arial"/>
        </w:rPr>
        <w:t xml:space="preserve"> nach §</w:t>
      </w:r>
      <w:r w:rsidR="00774785">
        <w:rPr>
          <w:rFonts w:cs="Arial"/>
        </w:rPr>
        <w:t> </w:t>
      </w:r>
      <w:r>
        <w:rPr>
          <w:rFonts w:cs="Arial"/>
        </w:rPr>
        <w:t>23</w:t>
      </w:r>
      <w:r w:rsidRPr="0080210E">
        <w:rPr>
          <w:rFonts w:cs="Arial"/>
        </w:rPr>
        <w:t xml:space="preserve"> wird die Verjährung der geltend </w:t>
      </w:r>
      <w:r>
        <w:rPr>
          <w:rFonts w:cs="Arial"/>
        </w:rPr>
        <w:tab/>
      </w:r>
      <w:r w:rsidRPr="0080210E">
        <w:rPr>
          <w:rFonts w:cs="Arial"/>
        </w:rPr>
        <w:t xml:space="preserve">gemachten Ansprüche bis </w:t>
      </w:r>
      <w:r w:rsidR="00E15E2B">
        <w:rPr>
          <w:rFonts w:cs="Arial"/>
        </w:rPr>
        <w:t xml:space="preserve">sechs Monate </w:t>
      </w:r>
      <w:r w:rsidR="00E22DC7">
        <w:rPr>
          <w:rFonts w:cs="Arial"/>
        </w:rPr>
        <w:t>nach Eintreten oder Entfall der rechtlichen Wirkungen der Adjudikationsentscheidung</w:t>
      </w:r>
      <w:r>
        <w:rPr>
          <w:rFonts w:cs="Arial"/>
        </w:rPr>
        <w:t xml:space="preserve"> gehemmt (</w:t>
      </w:r>
      <w:r w:rsidR="00E15E2B">
        <w:rPr>
          <w:rFonts w:cs="Arial"/>
        </w:rPr>
        <w:t>§</w:t>
      </w:r>
      <w:r w:rsidR="0009049F">
        <w:rPr>
          <w:rFonts w:cs="Arial"/>
        </w:rPr>
        <w:t>§</w:t>
      </w:r>
      <w:r w:rsidR="00774785">
        <w:rPr>
          <w:rFonts w:cs="Arial"/>
        </w:rPr>
        <w:t> </w:t>
      </w:r>
      <w:r w:rsidR="00E15E2B">
        <w:rPr>
          <w:rFonts w:cs="Arial"/>
        </w:rPr>
        <w:t>2 Abs.</w:t>
      </w:r>
      <w:r w:rsidR="00774785">
        <w:rPr>
          <w:rFonts w:cs="Arial"/>
        </w:rPr>
        <w:t> </w:t>
      </w:r>
      <w:r w:rsidR="00E15E2B">
        <w:rPr>
          <w:rFonts w:cs="Arial"/>
        </w:rPr>
        <w:t>6 Satz</w:t>
      </w:r>
      <w:r w:rsidR="00774785">
        <w:rPr>
          <w:rFonts w:cs="Arial"/>
        </w:rPr>
        <w:t> </w:t>
      </w:r>
      <w:r w:rsidR="009F3A72">
        <w:rPr>
          <w:rFonts w:cs="Arial"/>
        </w:rPr>
        <w:t>1,</w:t>
      </w:r>
      <w:r w:rsidR="00774785">
        <w:rPr>
          <w:rFonts w:cs="Arial"/>
        </w:rPr>
        <w:t> </w:t>
      </w:r>
      <w:r>
        <w:rPr>
          <w:rFonts w:cs="Arial"/>
        </w:rPr>
        <w:t>2</w:t>
      </w:r>
      <w:r w:rsidR="00E22DC7">
        <w:rPr>
          <w:rFonts w:cs="Arial"/>
        </w:rPr>
        <w:t>8</w:t>
      </w:r>
      <w:r>
        <w:rPr>
          <w:rFonts w:cs="Arial"/>
        </w:rPr>
        <w:t>).</w:t>
      </w:r>
    </w:p>
    <w:p w14:paraId="6819597E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567"/>
        <w:rPr>
          <w:rFonts w:cs="Arial"/>
        </w:rPr>
      </w:pPr>
    </w:p>
    <w:p w14:paraId="2F8B2093" w14:textId="6BD92D12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2C50FA">
        <w:rPr>
          <w:rFonts w:cs="Arial"/>
        </w:rPr>
        <w:t>Für Klagen vor Gericht gilt § 1032 ZPO entsprechend</w:t>
      </w:r>
      <w:r w:rsidRPr="0080210E">
        <w:rPr>
          <w:rFonts w:cs="Arial"/>
        </w:rPr>
        <w:t>.</w:t>
      </w:r>
    </w:p>
    <w:p w14:paraId="076D6D2A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567"/>
        <w:rPr>
          <w:rFonts w:cs="Arial"/>
        </w:rPr>
      </w:pPr>
    </w:p>
    <w:p w14:paraId="0C019BDC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Die Parteien vereinbaren, </w:t>
      </w:r>
      <w:r w:rsidR="000209D5">
        <w:rPr>
          <w:rFonts w:cs="Arial"/>
        </w:rPr>
        <w:t xml:space="preserve">bereits </w:t>
      </w:r>
      <w:r w:rsidRPr="0080210E">
        <w:rPr>
          <w:rFonts w:cs="Arial"/>
        </w:rPr>
        <w:t xml:space="preserve">laufende Gerichtsverfahren in Bezug auf die </w:t>
      </w:r>
      <w:r>
        <w:rPr>
          <w:rFonts w:cs="Arial"/>
        </w:rPr>
        <w:t xml:space="preserve">in I. bezeichnete </w:t>
      </w:r>
      <w:r w:rsidRPr="0080210E">
        <w:rPr>
          <w:rFonts w:cs="Arial"/>
        </w:rPr>
        <w:t>Streitigkeit</w:t>
      </w:r>
      <w:r>
        <w:rPr>
          <w:rFonts w:cs="Arial"/>
        </w:rPr>
        <w:t xml:space="preserve"> während der Dauer der Adjudikation</w:t>
      </w:r>
      <w:r w:rsidRPr="0080210E">
        <w:rPr>
          <w:rFonts w:cs="Arial"/>
        </w:rPr>
        <w:t xml:space="preserve"> nicht weiter </w:t>
      </w:r>
      <w:r>
        <w:rPr>
          <w:rFonts w:cs="Arial"/>
        </w:rPr>
        <w:t>zu betreiben</w:t>
      </w:r>
      <w:r w:rsidRPr="0080210E">
        <w:rPr>
          <w:rFonts w:cs="Arial"/>
        </w:rPr>
        <w:t>.</w:t>
      </w:r>
    </w:p>
    <w:p w14:paraId="34C4F1DB" w14:textId="77777777" w:rsidR="0003267B" w:rsidRDefault="0003267B" w:rsidP="0003267B">
      <w:pPr>
        <w:tabs>
          <w:tab w:val="num" w:pos="1134"/>
        </w:tabs>
        <w:spacing w:line="300" w:lineRule="exact"/>
        <w:ind w:left="567" w:hanging="567"/>
        <w:rPr>
          <w:rFonts w:ascii="Arial" w:hAnsi="Arial" w:cs="Arial"/>
        </w:rPr>
      </w:pPr>
    </w:p>
    <w:p w14:paraId="027F3B79" w14:textId="77777777" w:rsidR="0003267B" w:rsidRPr="0080210E" w:rsidRDefault="0003267B" w:rsidP="0003267B">
      <w:pPr>
        <w:tabs>
          <w:tab w:val="num" w:pos="1134"/>
        </w:tabs>
        <w:spacing w:line="300" w:lineRule="exact"/>
        <w:ind w:left="567" w:hanging="567"/>
        <w:rPr>
          <w:rFonts w:ascii="Arial" w:hAnsi="Arial" w:cs="Arial"/>
        </w:rPr>
      </w:pPr>
    </w:p>
    <w:p w14:paraId="66194D6C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Benennung als Zeuge und Sachverständige</w:t>
      </w:r>
    </w:p>
    <w:p w14:paraId="73BC187A" w14:textId="77777777" w:rsidR="0003267B" w:rsidRPr="00655080" w:rsidRDefault="0003267B" w:rsidP="0064493C">
      <w:pPr>
        <w:pStyle w:val="Listenabsatz1"/>
        <w:spacing w:line="300" w:lineRule="exact"/>
        <w:ind w:left="0"/>
        <w:rPr>
          <w:rFonts w:cs="Arial"/>
          <w:bCs/>
        </w:rPr>
      </w:pPr>
    </w:p>
    <w:p w14:paraId="1203F4E9" w14:textId="56B4E57E" w:rsidR="0003267B" w:rsidRDefault="0003267B" w:rsidP="0003267B">
      <w:pPr>
        <w:pStyle w:val="Listenabsatz1"/>
        <w:spacing w:line="300" w:lineRule="exact"/>
        <w:ind w:left="567"/>
        <w:rPr>
          <w:rFonts w:cs="Arial"/>
        </w:rPr>
      </w:pPr>
      <w:r w:rsidRPr="0080210E">
        <w:rPr>
          <w:rFonts w:cs="Arial"/>
        </w:rPr>
        <w:t>Die Parteien verein</w:t>
      </w:r>
      <w:r>
        <w:rPr>
          <w:rFonts w:cs="Arial"/>
        </w:rPr>
        <w:t xml:space="preserve">baren, soweit Gegenstände des Adjudikationsverfahrens </w:t>
      </w:r>
      <w:r w:rsidRPr="0080210E">
        <w:rPr>
          <w:rFonts w:cs="Arial"/>
        </w:rPr>
        <w:t xml:space="preserve">betroffen sind, den Adjudikator </w:t>
      </w:r>
      <w:r>
        <w:rPr>
          <w:rFonts w:cs="Arial"/>
        </w:rPr>
        <w:t xml:space="preserve">sowie von ihm beigezogene fachkundige </w:t>
      </w:r>
      <w:r w:rsidR="00D90BE4">
        <w:rPr>
          <w:rFonts w:cs="Arial"/>
        </w:rPr>
        <w:t>Dritte</w:t>
      </w:r>
    </w:p>
    <w:p w14:paraId="1A94BA1F" w14:textId="77777777" w:rsidR="00D90BE4" w:rsidRDefault="00D90BE4" w:rsidP="0003267B">
      <w:pPr>
        <w:pStyle w:val="Listenabsatz1"/>
        <w:spacing w:line="300" w:lineRule="exact"/>
        <w:ind w:left="567"/>
        <w:rPr>
          <w:rFonts w:cs="Arial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7603C3" w:rsidRPr="003C7800" w14:paraId="483994AA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893E52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A506BF9" wp14:editId="4A4AF404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6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3F3B16" id="Rectangle 54" o:spid="_x0000_s1026" style="position:absolute;margin-left:-3.85pt;margin-top:3.35pt;width:9.9pt;height:9.9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Nt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C2875A1" w14:textId="77777777" w:rsidR="007603C3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gem. § 22 Abs. 6 als Zeuge/n oder Sachverständige/n für Tatsachen benennen zu können,</w:t>
            </w:r>
          </w:p>
          <w:p w14:paraId="273570EA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7603C3" w:rsidRPr="003C7800" w14:paraId="3D08812D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09232C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8801F03" wp14:editId="26327C99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6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103AB8" id="Rectangle 55" o:spid="_x0000_s1026" style="position:absolute;margin-left:-3.85pt;margin-top:3.35pt;width:9.9pt;height:9.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D97363C" w14:textId="0712BD02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abweichend von § 22 Abs. 6 nicht als Zeuge/n oder Sachverständige/n für Tatsachen benennen zu können,</w:t>
            </w:r>
            <w:r w:rsidR="005C6C0B">
              <w:rPr>
                <w:sz w:val="22"/>
                <w:szCs w:val="22"/>
              </w:rPr>
              <w:t xml:space="preserve"> </w:t>
            </w:r>
            <w:r w:rsidR="005C6C0B" w:rsidRPr="005C6C0B">
              <w:rPr>
                <w:sz w:val="22"/>
                <w:szCs w:val="22"/>
              </w:rPr>
              <w:t>die während des Adjudikationsverfahrens offenbart wurden.</w:t>
            </w:r>
          </w:p>
        </w:tc>
      </w:tr>
    </w:tbl>
    <w:p w14:paraId="66119095" w14:textId="77777777" w:rsidR="007603C3" w:rsidRDefault="007603C3" w:rsidP="0003267B">
      <w:pPr>
        <w:pStyle w:val="Listenabsatz1"/>
        <w:spacing w:line="300" w:lineRule="exact"/>
        <w:ind w:left="567"/>
        <w:rPr>
          <w:rFonts w:cs="Arial"/>
        </w:rPr>
      </w:pPr>
    </w:p>
    <w:p w14:paraId="3CD75A66" w14:textId="77777777" w:rsidR="0003267B" w:rsidRPr="00F434F1" w:rsidRDefault="0003267B" w:rsidP="0003267B">
      <w:pPr>
        <w:pStyle w:val="Listenabsatz1"/>
        <w:spacing w:line="300" w:lineRule="exact"/>
        <w:ind w:left="567" w:hanging="567"/>
        <w:rPr>
          <w:rFonts w:cs="Arial"/>
          <w:bCs/>
        </w:rPr>
      </w:pPr>
    </w:p>
    <w:p w14:paraId="2CB3C709" w14:textId="77777777" w:rsidR="00EE20F8" w:rsidRDefault="00EE20F8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cs="Arial"/>
          <w:bCs/>
        </w:rPr>
        <w:br w:type="page"/>
      </w:r>
    </w:p>
    <w:p w14:paraId="07E75ECB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lastRenderedPageBreak/>
        <w:t>Adjudikationsentscheidung und ihre Wirkungen</w:t>
      </w:r>
    </w:p>
    <w:p w14:paraId="522C3FE7" w14:textId="77777777" w:rsidR="0003267B" w:rsidRPr="0080210E" w:rsidRDefault="0003267B" w:rsidP="0003267B">
      <w:pPr>
        <w:tabs>
          <w:tab w:val="left" w:pos="851"/>
        </w:tabs>
        <w:spacing w:line="300" w:lineRule="exact"/>
        <w:rPr>
          <w:rFonts w:ascii="Arial" w:hAnsi="Arial" w:cs="Arial"/>
        </w:rPr>
      </w:pPr>
    </w:p>
    <w:p w14:paraId="069C5691" w14:textId="77777777" w:rsidR="0003267B" w:rsidRDefault="0003267B" w:rsidP="0003267B">
      <w:pPr>
        <w:pStyle w:val="Textkrper2"/>
        <w:spacing w:line="300" w:lineRule="exact"/>
        <w:ind w:left="567"/>
        <w:rPr>
          <w:rFonts w:ascii="Arial" w:hAnsi="Arial" w:cs="Arial"/>
        </w:rPr>
      </w:pPr>
      <w:r w:rsidRPr="0080210E">
        <w:rPr>
          <w:rFonts w:ascii="Arial" w:hAnsi="Arial" w:cs="Arial"/>
        </w:rPr>
        <w:t>Die Parteien erklären ausdrücklich, die Regelungen der §§</w:t>
      </w:r>
      <w:r w:rsidR="00774785">
        <w:rPr>
          <w:rFonts w:ascii="Arial" w:hAnsi="Arial" w:cs="Arial"/>
        </w:rPr>
        <w:t> </w:t>
      </w:r>
      <w:r w:rsidRPr="0080210E">
        <w:rPr>
          <w:rFonts w:ascii="Arial" w:hAnsi="Arial" w:cs="Arial"/>
        </w:rPr>
        <w:t>25, 26 und 28 zur Kenntnis genommen zu haben.</w:t>
      </w:r>
    </w:p>
    <w:p w14:paraId="36B19D64" w14:textId="77777777" w:rsidR="00EE20F8" w:rsidRDefault="00EE20F8" w:rsidP="0003267B">
      <w:pPr>
        <w:pStyle w:val="Textkrper2"/>
        <w:spacing w:line="300" w:lineRule="exact"/>
        <w:ind w:left="567"/>
        <w:rPr>
          <w:rFonts w:ascii="Arial" w:hAnsi="Arial" w:cs="Arial"/>
        </w:rPr>
      </w:pPr>
    </w:p>
    <w:p w14:paraId="56EFDF51" w14:textId="77777777" w:rsidR="009F3A72" w:rsidRPr="0080210E" w:rsidRDefault="009F3A72" w:rsidP="0003267B">
      <w:pPr>
        <w:pStyle w:val="Textkrper2"/>
        <w:spacing w:line="300" w:lineRule="exact"/>
        <w:ind w:left="567"/>
        <w:rPr>
          <w:rFonts w:ascii="Arial" w:hAnsi="Arial" w:cs="Arial"/>
        </w:rPr>
      </w:pPr>
    </w:p>
    <w:p w14:paraId="4B570609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Anwaltsvergleich</w:t>
      </w:r>
    </w:p>
    <w:p w14:paraId="648F586A" w14:textId="77777777" w:rsidR="0003267B" w:rsidRPr="0080210E" w:rsidRDefault="0003267B" w:rsidP="0003267B">
      <w:pPr>
        <w:pStyle w:val="Listenabsatz1"/>
        <w:spacing w:line="300" w:lineRule="exact"/>
        <w:ind w:left="540"/>
        <w:rPr>
          <w:rFonts w:cs="Arial"/>
        </w:rPr>
      </w:pPr>
    </w:p>
    <w:p w14:paraId="6A3FCFD8" w14:textId="77777777" w:rsidR="0003267B" w:rsidRPr="00277397" w:rsidRDefault="00B77111" w:rsidP="0003267B">
      <w:pPr>
        <w:pStyle w:val="Listenabsatz1"/>
        <w:spacing w:line="300" w:lineRule="exact"/>
        <w:ind w:left="540"/>
      </w:pPr>
      <w:r w:rsidRPr="00EA3C62">
        <w:rPr>
          <w:rFonts w:cs="Arial"/>
          <w:iCs/>
        </w:rPr>
        <w:t xml:space="preserve">Hinweis: </w:t>
      </w:r>
      <w:r w:rsidR="0003267B" w:rsidRPr="00277397">
        <w:t xml:space="preserve">Für den Fall, dass die Parteien anwaltlich vertreten sind, </w:t>
      </w:r>
      <w:r w:rsidRPr="00EA3C62">
        <w:rPr>
          <w:rFonts w:cs="Arial"/>
          <w:iCs/>
        </w:rPr>
        <w:t>können</w:t>
      </w:r>
      <w:r w:rsidR="0003267B" w:rsidRPr="00277397">
        <w:t xml:space="preserve"> sie eine </w:t>
      </w:r>
      <w:r w:rsidR="0003267B" w:rsidRPr="00EA3C62">
        <w:rPr>
          <w:rFonts w:cs="Arial"/>
          <w:iCs/>
        </w:rPr>
        <w:t>streitbeendende</w:t>
      </w:r>
      <w:r w:rsidR="0003267B" w:rsidRPr="00277397">
        <w:t xml:space="preserve"> Vereinbarung in der Form eines vollstreckbaren Anwaltsvergleichs gemäß §§</w:t>
      </w:r>
      <w:r w:rsidR="00774785" w:rsidRPr="00EA3C62">
        <w:rPr>
          <w:rFonts w:cs="Arial"/>
          <w:iCs/>
        </w:rPr>
        <w:t> </w:t>
      </w:r>
      <w:r w:rsidR="0003267B" w:rsidRPr="00277397">
        <w:t>796 a</w:t>
      </w:r>
      <w:r w:rsidR="00862CC5">
        <w:rPr>
          <w:rFonts w:cs="Arial"/>
          <w:iCs/>
        </w:rPr>
        <w:t>-</w:t>
      </w:r>
      <w:r w:rsidR="0003267B" w:rsidRPr="00277397">
        <w:t>c ZPO treffen</w:t>
      </w:r>
      <w:r w:rsidR="0003267B" w:rsidRPr="00EA3C62">
        <w:rPr>
          <w:rFonts w:cs="Arial"/>
          <w:iCs/>
        </w:rPr>
        <w:t>.</w:t>
      </w:r>
    </w:p>
    <w:p w14:paraId="2D157C8B" w14:textId="77777777" w:rsidR="0003267B" w:rsidRDefault="0003267B" w:rsidP="0064493C">
      <w:pPr>
        <w:pStyle w:val="Listenabsatz1"/>
        <w:spacing w:line="300" w:lineRule="exact"/>
        <w:ind w:left="0"/>
        <w:rPr>
          <w:rFonts w:cs="Arial"/>
        </w:rPr>
      </w:pPr>
    </w:p>
    <w:p w14:paraId="2C57A9A1" w14:textId="77777777" w:rsidR="009F3A72" w:rsidRPr="0080210E" w:rsidRDefault="009F3A72" w:rsidP="0064493C">
      <w:pPr>
        <w:pStyle w:val="Listenabsatz1"/>
        <w:spacing w:line="300" w:lineRule="exact"/>
        <w:ind w:left="0"/>
        <w:rPr>
          <w:rFonts w:cs="Arial"/>
        </w:rPr>
      </w:pPr>
    </w:p>
    <w:p w14:paraId="3A1343C1" w14:textId="77777777" w:rsidR="0003267B" w:rsidRPr="0080210E" w:rsidRDefault="0003267B" w:rsidP="0003267B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Weitere Vereinbarungen</w:t>
      </w:r>
    </w:p>
    <w:p w14:paraId="101B1AC8" w14:textId="77777777" w:rsidR="0003267B" w:rsidRDefault="0003267B" w:rsidP="0064493C">
      <w:pPr>
        <w:pStyle w:val="Listenabsatz1"/>
        <w:spacing w:line="300" w:lineRule="exact"/>
        <w:ind w:left="0"/>
        <w:rPr>
          <w:rFonts w:cs="Arial"/>
        </w:rPr>
      </w:pPr>
    </w:p>
    <w:p w14:paraId="7ADF320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906D9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CA567C" w14:textId="77777777" w:rsidR="0064493C" w:rsidRDefault="0064493C" w:rsidP="0064493C">
      <w:pPr>
        <w:pStyle w:val="Listenabsatz1"/>
        <w:spacing w:line="300" w:lineRule="exact"/>
        <w:ind w:left="0"/>
        <w:rPr>
          <w:rFonts w:cs="Arial"/>
        </w:rPr>
      </w:pPr>
    </w:p>
    <w:p w14:paraId="6764B833" w14:textId="77777777" w:rsidR="0064493C" w:rsidRDefault="0064493C" w:rsidP="0064493C">
      <w:pPr>
        <w:pStyle w:val="Listenabsatz1"/>
        <w:spacing w:line="300" w:lineRule="exact"/>
        <w:ind w:left="0"/>
        <w:rPr>
          <w:rFonts w:cs="Arial"/>
        </w:rPr>
      </w:pPr>
    </w:p>
    <w:p w14:paraId="1DFB5E9C" w14:textId="77777777" w:rsidR="0003267B" w:rsidRPr="0080210E" w:rsidRDefault="0003267B" w:rsidP="00676A81">
      <w:pPr>
        <w:pStyle w:val="Listenabsatz1"/>
        <w:keepNext/>
        <w:numPr>
          <w:ilvl w:val="0"/>
          <w:numId w:val="1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Beendigung/Scheitern der Adjudikation</w:t>
      </w:r>
    </w:p>
    <w:p w14:paraId="4F695798" w14:textId="77777777" w:rsidR="0003267B" w:rsidRPr="0080210E" w:rsidRDefault="0003267B" w:rsidP="00676A81">
      <w:pPr>
        <w:pStyle w:val="Listenabsatz1"/>
        <w:spacing w:line="300" w:lineRule="exact"/>
        <w:ind w:left="567" w:hanging="567"/>
        <w:rPr>
          <w:rFonts w:cs="Arial"/>
        </w:rPr>
      </w:pPr>
    </w:p>
    <w:p w14:paraId="175242A7" w14:textId="77777777" w:rsidR="0003267B" w:rsidRPr="0080210E" w:rsidRDefault="00676A81" w:rsidP="00676A81">
      <w:pPr>
        <w:tabs>
          <w:tab w:val="left" w:pos="851"/>
        </w:tabs>
        <w:spacing w:line="30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267B" w:rsidRPr="0080210E">
        <w:rPr>
          <w:rFonts w:ascii="Arial" w:hAnsi="Arial" w:cs="Arial"/>
        </w:rPr>
        <w:t xml:space="preserve">Für den Fall </w:t>
      </w:r>
      <w:r w:rsidR="00CD301F">
        <w:rPr>
          <w:rFonts w:ascii="Arial" w:hAnsi="Arial" w:cs="Arial"/>
        </w:rPr>
        <w:t>der Beendigung gemäß §</w:t>
      </w:r>
      <w:r w:rsidR="00774785">
        <w:rPr>
          <w:rFonts w:ascii="Arial" w:hAnsi="Arial" w:cs="Arial"/>
        </w:rPr>
        <w:t> </w:t>
      </w:r>
      <w:r w:rsidR="00CD301F">
        <w:rPr>
          <w:rFonts w:ascii="Arial" w:hAnsi="Arial" w:cs="Arial"/>
        </w:rPr>
        <w:t xml:space="preserve">27 oder </w:t>
      </w:r>
      <w:r w:rsidR="0003267B" w:rsidRPr="0080210E">
        <w:rPr>
          <w:rFonts w:ascii="Arial" w:hAnsi="Arial" w:cs="Arial"/>
        </w:rPr>
        <w:t xml:space="preserve">des Widerspruchs einer Partei gegen eine Adjudikationsentscheidung </w:t>
      </w:r>
      <w:r w:rsidR="0003267B">
        <w:rPr>
          <w:rFonts w:ascii="Arial" w:hAnsi="Arial" w:cs="Arial"/>
        </w:rPr>
        <w:t>gemäß</w:t>
      </w:r>
      <w:r w:rsidR="0003267B" w:rsidRPr="0080210E">
        <w:rPr>
          <w:rFonts w:ascii="Arial" w:hAnsi="Arial" w:cs="Arial"/>
        </w:rPr>
        <w:t xml:space="preserve"> §</w:t>
      </w:r>
      <w:r w:rsidR="00774785">
        <w:rPr>
          <w:rFonts w:ascii="Arial" w:hAnsi="Arial" w:cs="Arial"/>
        </w:rPr>
        <w:t> </w:t>
      </w:r>
      <w:r w:rsidR="0003267B" w:rsidRPr="0080210E">
        <w:rPr>
          <w:rFonts w:ascii="Arial" w:hAnsi="Arial" w:cs="Arial"/>
        </w:rPr>
        <w:t>28 Abs.</w:t>
      </w:r>
      <w:r w:rsidR="0003267B">
        <w:rPr>
          <w:rFonts w:ascii="Arial" w:hAnsi="Arial" w:cs="Arial"/>
        </w:rPr>
        <w:t> </w:t>
      </w:r>
      <w:r w:rsidR="0003267B" w:rsidRPr="0080210E">
        <w:rPr>
          <w:rFonts w:ascii="Arial" w:hAnsi="Arial" w:cs="Arial"/>
        </w:rPr>
        <w:t>1 vereinbaren die Parteien</w:t>
      </w:r>
    </w:p>
    <w:p w14:paraId="49D3D1BD" w14:textId="77777777" w:rsidR="0003267B" w:rsidRPr="0080210E" w:rsidRDefault="0003267B" w:rsidP="00676A81">
      <w:pPr>
        <w:tabs>
          <w:tab w:val="left" w:pos="851"/>
        </w:tabs>
        <w:spacing w:line="300" w:lineRule="exact"/>
        <w:ind w:left="567" w:hanging="567"/>
        <w:rPr>
          <w:rFonts w:ascii="Arial" w:hAnsi="Arial" w:cs="Arial"/>
        </w:rPr>
      </w:pPr>
    </w:p>
    <w:tbl>
      <w:tblPr>
        <w:tblW w:w="8504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80210E" w14:paraId="794B686A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222E07" w14:textId="77777777" w:rsidR="0003267B" w:rsidRPr="0080210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left="540"/>
              <w:rPr>
                <w:sz w:val="24"/>
                <w:szCs w:val="24"/>
              </w:rPr>
            </w:pPr>
            <w:r w:rsidRPr="0080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B22FD" wp14:editId="12FA3714">
                      <wp:simplePos x="0" y="0"/>
                      <wp:positionH relativeFrom="margin">
                        <wp:posOffset>-33845</wp:posOffset>
                      </wp:positionH>
                      <wp:positionV relativeFrom="margin">
                        <wp:posOffset>63500</wp:posOffset>
                      </wp:positionV>
                      <wp:extent cx="125730" cy="125730"/>
                      <wp:effectExtent l="0" t="0" r="26670" b="26670"/>
                      <wp:wrapNone/>
                      <wp:docPr id="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18DEBC" id="Rectangle 48" o:spid="_x0000_s1026" style="position:absolute;margin-left:-2.65pt;margin-top:5pt;width:9.9pt;height:9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04CB1BC" w14:textId="1F5CF8E1" w:rsidR="00491F58" w:rsidRPr="0080210E" w:rsidRDefault="0003267B" w:rsidP="001B2A2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80210E">
              <w:rPr>
                <w:sz w:val="22"/>
                <w:szCs w:val="22"/>
              </w:rPr>
              <w:t xml:space="preserve">ein Schiedsgerichtsverfahren nach der </w:t>
            </w:r>
            <w:r>
              <w:rPr>
                <w:i/>
                <w:iCs/>
                <w:sz w:val="22"/>
                <w:szCs w:val="22"/>
              </w:rPr>
              <w:t>SL Bau</w:t>
            </w:r>
            <w:r w:rsidRPr="0080210E">
              <w:rPr>
                <w:sz w:val="22"/>
                <w:szCs w:val="22"/>
              </w:rPr>
              <w:t xml:space="preserve"> in der Fassung vom </w:t>
            </w:r>
            <w:r>
              <w:rPr>
                <w:sz w:val="22"/>
                <w:szCs w:val="22"/>
              </w:rPr>
              <w:t>1. </w:t>
            </w:r>
            <w:r w:rsidR="00704513">
              <w:rPr>
                <w:sz w:val="22"/>
                <w:szCs w:val="22"/>
              </w:rPr>
              <w:t>September 2021</w:t>
            </w:r>
            <w:r w:rsidRPr="0080210E">
              <w:rPr>
                <w:sz w:val="22"/>
                <w:szCs w:val="22"/>
              </w:rPr>
              <w:t xml:space="preserve"> unter Ausschluss des ordentlichen Rechtsweges </w:t>
            </w:r>
            <w:r>
              <w:rPr>
                <w:sz w:val="22"/>
                <w:szCs w:val="22"/>
              </w:rPr>
              <w:t>gemäß</w:t>
            </w:r>
            <w:r w:rsidRPr="0080210E">
              <w:rPr>
                <w:sz w:val="22"/>
                <w:szCs w:val="22"/>
              </w:rPr>
              <w:t xml:space="preserve"> beigefügter Vereinbarung.</w:t>
            </w:r>
          </w:p>
        </w:tc>
      </w:tr>
    </w:tbl>
    <w:p w14:paraId="5CF192A8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3A942374" w14:textId="77777777" w:rsidR="00EE20F8" w:rsidRDefault="00EE20F8" w:rsidP="0003267B">
      <w:pPr>
        <w:spacing w:line="300" w:lineRule="exact"/>
        <w:rPr>
          <w:rFonts w:ascii="Arial" w:hAnsi="Arial" w:cs="Arial"/>
        </w:rPr>
      </w:pPr>
    </w:p>
    <w:p w14:paraId="2DF7A3A4" w14:textId="77777777" w:rsidR="00FA73C9" w:rsidRDefault="00FA73C9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253"/>
        <w:gridCol w:w="4010"/>
      </w:tblGrid>
      <w:tr w:rsidR="0003267B" w:rsidRPr="00597672" w14:paraId="65307144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0EC9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lastRenderedPageBreak/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6A2203D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A7A3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2BEB2689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6284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65F3045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9E5A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60E8287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77320F7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56881CD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C6A75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66E0B419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55B271A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39BEC9C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674F439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5E5238D1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9FE6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1751D045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AA3F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29DA59E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38AF92C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7052FFE7" w14:textId="77777777" w:rsidTr="00A070B5">
        <w:trPr>
          <w:gridAfter w:val="1"/>
          <w:wAfter w:w="2235" w:type="pct"/>
        </w:trPr>
        <w:tc>
          <w:tcPr>
            <w:tcW w:w="2765" w:type="pct"/>
            <w:gridSpan w:val="3"/>
            <w:tcBorders>
              <w:left w:val="nil"/>
              <w:bottom w:val="nil"/>
              <w:right w:val="nil"/>
            </w:tcBorders>
          </w:tcPr>
          <w:p w14:paraId="34E77E6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FE8433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7C67E8CD" w14:textId="77777777" w:rsidR="0003267B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A75F60">
              <w:rPr>
                <w:rFonts w:cs="Arial"/>
                <w:b/>
              </w:rPr>
              <w:t>Anlage</w:t>
            </w:r>
          </w:p>
          <w:p w14:paraId="395AED6B" w14:textId="18AED0DC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SL </w:t>
            </w:r>
            <w:r w:rsidRPr="00B9102A">
              <w:rPr>
                <w:rFonts w:cs="Arial"/>
                <w:i/>
                <w:iCs/>
              </w:rPr>
              <w:t>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 xml:space="preserve">September </w:t>
            </w:r>
            <w:r w:rsidR="008E3BBD">
              <w:rPr>
                <w:rFonts w:cs="Arial"/>
                <w:iCs/>
              </w:rPr>
              <w:t>202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3B303F8C" w14:textId="77777777" w:rsidR="0003267B" w:rsidRDefault="0003267B" w:rsidP="0003267B">
      <w:pPr>
        <w:spacing w:after="120" w:line="300" w:lineRule="exact"/>
        <w:jc w:val="center"/>
      </w:pPr>
    </w:p>
    <w:p w14:paraId="4502B6CD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4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142BA141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>Adjudikatorenvertrag (</w:t>
      </w:r>
      <w:r w:rsidRPr="00940A1B">
        <w:rPr>
          <w:rFonts w:ascii="Arial" w:hAnsi="Arial" w:cs="Arial"/>
          <w:b/>
          <w:i/>
          <w:sz w:val="24"/>
          <w:szCs w:val="24"/>
        </w:rPr>
        <w:t>SL Bau)</w:t>
      </w:r>
    </w:p>
    <w:p w14:paraId="68D5F8BA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3B3E7A9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57CB3468" w14:textId="77777777" w:rsidR="0003267B" w:rsidRPr="003C7800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3C7800">
        <w:rPr>
          <w:rFonts w:ascii="Arial" w:hAnsi="Arial" w:cs="Arial"/>
          <w:b/>
          <w:bCs/>
        </w:rPr>
        <w:t>zwischen</w:t>
      </w:r>
    </w:p>
    <w:p w14:paraId="29A656EB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08EBDEB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6146BE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3CAE7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317AB9C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BCB709D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C0CFB" w14:textId="77777777" w:rsidR="0003267B" w:rsidRPr="003C7800" w:rsidRDefault="0003267B" w:rsidP="0077478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C35AA6F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41D8456E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3C7800">
        <w:rPr>
          <w:rFonts w:ascii="Arial" w:hAnsi="Arial" w:cs="Arial"/>
          <w:b/>
          <w:bCs/>
        </w:rPr>
        <w:t>und</w:t>
      </w:r>
    </w:p>
    <w:p w14:paraId="20EC7663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30138FC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A867D3F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FA618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3BCCC28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7FB3CF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20955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9501EF8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51C0ED14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  <w:r w:rsidRPr="00937F48">
        <w:rPr>
          <w:rStyle w:val="Funotenzeichen"/>
          <w:rFonts w:ascii="Arial" w:hAnsi="Arial" w:cs="Arial"/>
          <w:bCs/>
        </w:rPr>
        <w:footnoteReference w:id="16"/>
      </w:r>
    </w:p>
    <w:p w14:paraId="71540210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30B8A93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EE00BEF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6ADDC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2CA75527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73F6F3A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AE747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A7A8226" w14:textId="77777777" w:rsidR="0003267B" w:rsidRPr="003C7800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38DFC27F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774785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7B35620B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49FF2D04" w14:textId="77777777" w:rsidR="00966394" w:rsidRPr="004614ED" w:rsidRDefault="00966394" w:rsidP="0003267B">
      <w:pPr>
        <w:spacing w:line="300" w:lineRule="exact"/>
        <w:rPr>
          <w:rFonts w:ascii="Arial" w:hAnsi="Arial" w:cs="Arial"/>
          <w:bCs/>
        </w:rPr>
      </w:pPr>
    </w:p>
    <w:p w14:paraId="5D6ED761" w14:textId="77777777" w:rsidR="0003267B" w:rsidRPr="003C7800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004997C8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07D7D5E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508A95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12F14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3BDE342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E36BFC2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76D71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Adresse)</w:t>
            </w:r>
          </w:p>
        </w:tc>
      </w:tr>
    </w:tbl>
    <w:p w14:paraId="5684C863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3F086B96" w14:textId="77777777" w:rsidR="0003267B" w:rsidRPr="003C7800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  <w:r w:rsidRPr="00356FAD">
        <w:rPr>
          <w:rStyle w:val="Funotenzeichen"/>
          <w:rFonts w:ascii="Arial" w:hAnsi="Arial" w:cs="Arial"/>
          <w:bCs/>
        </w:rPr>
        <w:footnoteReference w:id="17"/>
      </w:r>
    </w:p>
    <w:p w14:paraId="4114295E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3C7800" w14:paraId="7815F94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83C6C0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C9828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3C7800" w14:paraId="65E806D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E098603" w14:textId="77777777" w:rsidR="0003267B" w:rsidRPr="003C7800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7244A" w14:textId="77777777" w:rsidR="0003267B" w:rsidRPr="003C7800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3C7800">
              <w:rPr>
                <w:rFonts w:ascii="Arial" w:hAnsi="Arial" w:cs="Arial"/>
              </w:rPr>
              <w:t>(</w:t>
            </w:r>
            <w:r w:rsidR="00774785">
              <w:rPr>
                <w:rFonts w:ascii="Arial" w:hAnsi="Arial" w:cs="Arial"/>
              </w:rPr>
              <w:t>V</w:t>
            </w:r>
            <w:r w:rsidRPr="003C7800">
              <w:rPr>
                <w:rFonts w:ascii="Arial" w:hAnsi="Arial" w:cs="Arial"/>
              </w:rPr>
              <w:t>ollständiger Name, Adresse)</w:t>
            </w:r>
          </w:p>
        </w:tc>
      </w:tr>
    </w:tbl>
    <w:p w14:paraId="115A7B43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57376C11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774785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</w:t>
      </w:r>
      <w:r>
        <w:rPr>
          <w:rFonts w:ascii="Arial" w:hAnsi="Arial" w:cs="Arial"/>
          <w:b/>
          <w:bCs/>
        </w:rPr>
        <w:t>Adjudikator</w:t>
      </w:r>
      <w:r w:rsidRPr="00E33B26">
        <w:rPr>
          <w:rFonts w:ascii="Arial" w:hAnsi="Arial" w:cs="Arial"/>
          <w:b/>
          <w:bCs/>
        </w:rPr>
        <w:t xml:space="preserve"> genannt </w:t>
      </w:r>
      <w:r>
        <w:rPr>
          <w:rFonts w:ascii="Arial" w:hAnsi="Arial" w:cs="Arial"/>
          <w:b/>
          <w:bCs/>
        </w:rPr>
        <w:t>–</w:t>
      </w:r>
    </w:p>
    <w:p w14:paraId="0439A0E5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31DE2711" w14:textId="72111501" w:rsidR="0003267B" w:rsidRPr="003C7800" w:rsidRDefault="0003267B" w:rsidP="0003267B">
      <w:pPr>
        <w:spacing w:line="300" w:lineRule="exact"/>
        <w:rPr>
          <w:rFonts w:ascii="Arial" w:hAnsi="Arial" w:cs="Arial"/>
        </w:rPr>
      </w:pPr>
      <w:r w:rsidRPr="003C7800">
        <w:rPr>
          <w:rFonts w:ascii="Arial" w:hAnsi="Arial" w:cs="Arial"/>
        </w:rPr>
        <w:t xml:space="preserve">Die Parteien haben </w:t>
      </w:r>
      <w:r w:rsidRPr="001C1217">
        <w:rPr>
          <w:rFonts w:ascii="Arial" w:hAnsi="Arial" w:cs="Arial"/>
        </w:rPr>
        <w:t>am</w:t>
      </w:r>
      <w:r w:rsidR="00774785">
        <w:rPr>
          <w:rFonts w:ascii="Arial" w:hAnsi="Arial" w:cs="Arial"/>
        </w:rPr>
        <w:t xml:space="preserve"> </w:t>
      </w:r>
      <w:r w:rsidRPr="001C1217">
        <w:rPr>
          <w:rFonts w:ascii="Arial" w:hAnsi="Arial" w:cs="Arial"/>
        </w:rPr>
        <w:t>____________</w:t>
      </w:r>
      <w:r w:rsidR="00774785">
        <w:rPr>
          <w:rFonts w:ascii="Arial" w:hAnsi="Arial" w:cs="Arial"/>
        </w:rPr>
        <w:t xml:space="preserve"> </w:t>
      </w:r>
      <w:r w:rsidRPr="001C1217">
        <w:rPr>
          <w:rFonts w:ascii="Arial" w:hAnsi="Arial" w:cs="Arial"/>
        </w:rPr>
        <w:t>unter</w:t>
      </w:r>
      <w:r w:rsidRPr="003C7800">
        <w:rPr>
          <w:rFonts w:ascii="Arial" w:hAnsi="Arial" w:cs="Arial"/>
        </w:rPr>
        <w:t xml:space="preserve"> Einbeziehung der Streitlösungsordnung für das Bauwesen (</w:t>
      </w:r>
      <w:r>
        <w:rPr>
          <w:rFonts w:ascii="Arial" w:hAnsi="Arial" w:cs="Arial"/>
          <w:i/>
          <w:iCs/>
        </w:rPr>
        <w:t>SL Bau</w:t>
      </w:r>
      <w:r w:rsidRPr="003C7800">
        <w:rPr>
          <w:rFonts w:ascii="Arial" w:hAnsi="Arial" w:cs="Arial"/>
          <w:i/>
          <w:iCs/>
        </w:rPr>
        <w:t xml:space="preserve">) </w:t>
      </w:r>
      <w:r w:rsidRPr="003C7800">
        <w:rPr>
          <w:rFonts w:ascii="Arial" w:hAnsi="Arial" w:cs="Arial"/>
        </w:rPr>
        <w:t xml:space="preserve">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8E3BBD">
        <w:rPr>
          <w:rFonts w:ascii="Arial" w:hAnsi="Arial" w:cs="Arial"/>
        </w:rPr>
        <w:t>202</w:t>
      </w:r>
      <w:r w:rsidR="00704513">
        <w:rPr>
          <w:rFonts w:ascii="Arial" w:hAnsi="Arial" w:cs="Arial"/>
        </w:rPr>
        <w:t>1</w:t>
      </w:r>
      <w:r w:rsidRPr="003C7800">
        <w:rPr>
          <w:rFonts w:ascii="Arial" w:hAnsi="Arial" w:cs="Arial"/>
        </w:rPr>
        <w:t xml:space="preserve"> eine Adjud</w:t>
      </w:r>
      <w:r w:rsidR="00081E0F">
        <w:rPr>
          <w:rFonts w:ascii="Arial" w:hAnsi="Arial" w:cs="Arial"/>
        </w:rPr>
        <w:t>ikationsvereinbarung getroffen.</w:t>
      </w:r>
    </w:p>
    <w:p w14:paraId="328D81A8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9B3D2A2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  <w:r w:rsidRPr="003C7800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3C7800">
        <w:rPr>
          <w:rFonts w:ascii="Arial" w:hAnsi="Arial" w:cs="Arial"/>
        </w:rPr>
        <w:t xml:space="preserve">enangaben in diesem Vertrag beziehen sich auf die </w:t>
      </w:r>
      <w:r>
        <w:rPr>
          <w:rFonts w:ascii="Arial" w:hAnsi="Arial" w:cs="Arial"/>
          <w:i/>
          <w:iCs/>
        </w:rPr>
        <w:t>SL Bau</w:t>
      </w:r>
      <w:r w:rsidR="00081E0F">
        <w:rPr>
          <w:rFonts w:ascii="Arial" w:hAnsi="Arial" w:cs="Arial"/>
        </w:rPr>
        <w:t>.</w:t>
      </w:r>
    </w:p>
    <w:p w14:paraId="02A4916F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7E6BF71C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  <w:r w:rsidRPr="003C7800">
        <w:rPr>
          <w:rFonts w:ascii="Arial" w:hAnsi="Arial" w:cs="Arial"/>
        </w:rPr>
        <w:t xml:space="preserve">Die Parteien und der Adjudikator vereinbaren, ein Adjudikationsverfahren </w:t>
      </w:r>
      <w:r>
        <w:rPr>
          <w:rFonts w:ascii="Arial" w:hAnsi="Arial" w:cs="Arial"/>
        </w:rPr>
        <w:t>gemäß</w:t>
      </w:r>
      <w:r w:rsidRPr="003C7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Pr="003C7800">
        <w:rPr>
          <w:rFonts w:ascii="Arial" w:hAnsi="Arial" w:cs="Arial"/>
        </w:rPr>
        <w:t>Abschnitt</w:t>
      </w:r>
      <w:r>
        <w:rPr>
          <w:rFonts w:ascii="Arial" w:hAnsi="Arial" w:cs="Arial"/>
        </w:rPr>
        <w:t>en</w:t>
      </w:r>
      <w:r w:rsidRPr="003C7800">
        <w:rPr>
          <w:rFonts w:ascii="Arial" w:hAnsi="Arial" w:cs="Arial"/>
        </w:rPr>
        <w:t xml:space="preserve"> I und IV der </w:t>
      </w:r>
      <w:r>
        <w:rPr>
          <w:rFonts w:ascii="Arial" w:hAnsi="Arial" w:cs="Arial"/>
          <w:i/>
          <w:iCs/>
        </w:rPr>
        <w:t>SL Bau</w:t>
      </w:r>
      <w:r w:rsidRPr="003C7800">
        <w:rPr>
          <w:rFonts w:ascii="Arial" w:hAnsi="Arial" w:cs="Arial"/>
        </w:rPr>
        <w:t xml:space="preserve"> durchzuführen.</w:t>
      </w:r>
    </w:p>
    <w:p w14:paraId="0EF3D853" w14:textId="77777777" w:rsidR="0003267B" w:rsidRPr="003C7800" w:rsidRDefault="0003267B" w:rsidP="0003267B">
      <w:pPr>
        <w:spacing w:line="300" w:lineRule="exact"/>
        <w:rPr>
          <w:rFonts w:ascii="Arial" w:hAnsi="Arial" w:cs="Arial"/>
        </w:rPr>
      </w:pPr>
    </w:p>
    <w:p w14:paraId="3BBEA8F7" w14:textId="77777777" w:rsidR="0003267B" w:rsidRPr="004614ED" w:rsidRDefault="00081E0F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03267B" w:rsidRPr="004614ED">
        <w:rPr>
          <w:b/>
          <w:bCs/>
          <w:sz w:val="22"/>
          <w:szCs w:val="22"/>
        </w:rPr>
        <w:lastRenderedPageBreak/>
        <w:t>I.</w:t>
      </w:r>
      <w:r w:rsidR="0003267B" w:rsidRPr="004614ED">
        <w:rPr>
          <w:b/>
          <w:bCs/>
          <w:sz w:val="22"/>
          <w:szCs w:val="22"/>
        </w:rPr>
        <w:tab/>
        <w:t>Gegenstand der Adjudikation</w:t>
      </w:r>
      <w:r w:rsidR="0003267B" w:rsidRPr="004614ED">
        <w:rPr>
          <w:rStyle w:val="Funotenzeichen"/>
          <w:bCs/>
          <w:sz w:val="22"/>
          <w:szCs w:val="22"/>
        </w:rPr>
        <w:footnoteReference w:id="18"/>
      </w:r>
    </w:p>
    <w:p w14:paraId="1C64EA25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3C7800" w14:paraId="26A4CA67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773BD2" w14:textId="77777777" w:rsidR="0003267B" w:rsidRPr="003C7800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1FB4B6" wp14:editId="6F6477AA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D63851" id="Rectangle 54" o:spid="_x0000_s1026" style="position:absolute;margin-left:-3.85pt;margin-top:3.35pt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ykHgIAAD0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JzY/KQ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73ED1D7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3C7800">
              <w:rPr>
                <w:sz w:val="22"/>
                <w:szCs w:val="22"/>
              </w:rPr>
              <w:t>Der Adjudikator wird für alle Streitigkeiten im Zusammenhang mit dem Vertrag</w:t>
            </w:r>
            <w:r>
              <w:rPr>
                <w:sz w:val="22"/>
                <w:szCs w:val="22"/>
              </w:rPr>
              <w:t xml:space="preserve"> ____________ </w:t>
            </w:r>
            <w:r w:rsidRPr="003C7800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Pr="003C7800">
              <w:rPr>
                <w:sz w:val="22"/>
                <w:szCs w:val="22"/>
              </w:rPr>
              <w:t>bestellt.</w:t>
            </w:r>
          </w:p>
          <w:p w14:paraId="1004E3D3" w14:textId="77777777" w:rsidR="0003267B" w:rsidRPr="003C7800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3C7800" w14:paraId="5ECB44B1" w14:textId="77777777" w:rsidTr="006D5E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F5A677" w14:textId="77777777" w:rsidR="0003267B" w:rsidRPr="003C7800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4FB4E2" wp14:editId="18DB3352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453DC2" id="Rectangle 55" o:spid="_x0000_s1026" style="position:absolute;margin-left:-3.85pt;margin-top:3.35pt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D9WPeo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CFFDCEC" w14:textId="77777777" w:rsidR="00491F58" w:rsidRPr="003C7800" w:rsidRDefault="0003267B" w:rsidP="00774785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3C7800">
              <w:rPr>
                <w:sz w:val="22"/>
                <w:szCs w:val="22"/>
              </w:rPr>
              <w:t>Der Adjudikator wird im Zusammenhang mit dem Vertrag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</w:t>
            </w:r>
            <w:r w:rsidRPr="003C7800">
              <w:rPr>
                <w:sz w:val="22"/>
                <w:szCs w:val="22"/>
              </w:rPr>
              <w:t>betreffend das Bauvorhaben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Pr="003C7800">
              <w:rPr>
                <w:sz w:val="22"/>
                <w:szCs w:val="22"/>
              </w:rPr>
              <w:t>zur Behandlung der/des streitigen Themenkomplexe/s</w:t>
            </w:r>
            <w:r w:rsidR="0077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774785">
              <w:rPr>
                <w:sz w:val="22"/>
                <w:szCs w:val="22"/>
              </w:rPr>
              <w:t xml:space="preserve"> </w:t>
            </w:r>
            <w:r w:rsidR="00491F58">
              <w:rPr>
                <w:sz w:val="22"/>
                <w:szCs w:val="22"/>
              </w:rPr>
              <w:t>bestellt.</w:t>
            </w:r>
          </w:p>
        </w:tc>
      </w:tr>
    </w:tbl>
    <w:p w14:paraId="371716EA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 w14:paraId="0BD6D5F8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 w14:paraId="4BDB3F18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>II.</w:t>
      </w:r>
      <w:r w:rsidRPr="003C7800">
        <w:rPr>
          <w:b/>
          <w:bCs/>
          <w:sz w:val="22"/>
          <w:szCs w:val="22"/>
        </w:rPr>
        <w:tab/>
        <w:t>Pflichten der Parteien und des Adjudikators</w:t>
      </w:r>
    </w:p>
    <w:p w14:paraId="351057C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F055CB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und der Adjudikator übernehmen hiermit ausdrücklich die ihnen in der </w:t>
      </w:r>
      <w:r>
        <w:rPr>
          <w:i/>
          <w:iCs/>
          <w:sz w:val="22"/>
          <w:szCs w:val="22"/>
        </w:rPr>
        <w:t>SL Bau</w:t>
      </w:r>
      <w:r w:rsidRPr="003C7800">
        <w:rPr>
          <w:sz w:val="22"/>
          <w:szCs w:val="22"/>
        </w:rPr>
        <w:t xml:space="preserve"> zugeordneten Pflichten als persönliche Verpflichtung, insbesondere der Adjudikator die Pflicht zur Neutralität</w:t>
      </w:r>
      <w:r w:rsidR="00AA5252">
        <w:rPr>
          <w:sz w:val="22"/>
          <w:szCs w:val="22"/>
        </w:rPr>
        <w:t>,</w:t>
      </w:r>
      <w:r w:rsidRPr="003C7800">
        <w:rPr>
          <w:sz w:val="22"/>
          <w:szCs w:val="22"/>
        </w:rPr>
        <w:t xml:space="preserve"> Verschwiegenheit</w:t>
      </w:r>
      <w:r w:rsidR="00AA5252">
        <w:rPr>
          <w:sz w:val="22"/>
          <w:szCs w:val="22"/>
        </w:rPr>
        <w:t xml:space="preserve"> und Verfahrensverantwortung</w:t>
      </w:r>
      <w:r w:rsidRPr="003C7800">
        <w:rPr>
          <w:sz w:val="22"/>
          <w:szCs w:val="22"/>
        </w:rPr>
        <w:t xml:space="preserve">. Der Adjudikator erklärt, dass keine Tatsachen vorliegen, die Zweifel an seiner Unparteilichkeit oder </w:t>
      </w:r>
      <w:r>
        <w:rPr>
          <w:sz w:val="22"/>
          <w:szCs w:val="22"/>
        </w:rPr>
        <w:t>Unabhängigkeit wecken können.</w:t>
      </w:r>
    </w:p>
    <w:p w14:paraId="1BC3B5E0" w14:textId="77777777" w:rsidR="0003267B" w:rsidRPr="003C7800" w:rsidRDefault="0003267B" w:rsidP="00081E0F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E25057A" w14:textId="2B44D6E1" w:rsidR="00AA5252" w:rsidRPr="00AD40D1" w:rsidRDefault="002C119A" w:rsidP="006D5E81">
      <w:pPr>
        <w:pStyle w:val="Textkrper"/>
        <w:tabs>
          <w:tab w:val="clear" w:pos="1985"/>
          <w:tab w:val="clear" w:pos="4536"/>
        </w:tabs>
        <w:spacing w:line="300" w:lineRule="exact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4C95F3" wp14:editId="112157DB">
                <wp:simplePos x="0" y="0"/>
                <wp:positionH relativeFrom="column">
                  <wp:posOffset>378764</wp:posOffset>
                </wp:positionH>
                <wp:positionV relativeFrom="paragraph">
                  <wp:posOffset>57150</wp:posOffset>
                </wp:positionV>
                <wp:extent cx="125730" cy="125730"/>
                <wp:effectExtent l="0" t="0" r="26670" b="2667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D8468" id="Rectangle 52" o:spid="_x0000_s1026" style="position:absolute;margin-left:29.8pt;margin-top:4.5pt;width:9.9pt;height:9.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"/>
            </w:pict>
          </mc:Fallback>
        </mc:AlternateContent>
      </w:r>
      <w:r w:rsidR="00AA5252">
        <w:rPr>
          <w:sz w:val="22"/>
          <w:szCs w:val="22"/>
        </w:rPr>
        <w:t xml:space="preserve">Die Parteien haben ein Adjudikatorengremium bestellt. Der </w:t>
      </w:r>
      <w:r w:rsidR="0074497F">
        <w:rPr>
          <w:sz w:val="22"/>
          <w:szCs w:val="22"/>
        </w:rPr>
        <w:t>Adjudikator</w:t>
      </w:r>
      <w:r w:rsidR="00AA5252">
        <w:rPr>
          <w:sz w:val="22"/>
          <w:szCs w:val="22"/>
        </w:rPr>
        <w:t xml:space="preserve"> Herr/Frau </w:t>
      </w:r>
      <w:r w:rsidR="00971D65">
        <w:rPr>
          <w:sz w:val="22"/>
          <w:szCs w:val="22"/>
        </w:rPr>
        <w:t xml:space="preserve">__________ </w:t>
      </w:r>
      <w:r w:rsidR="008B2CBE">
        <w:rPr>
          <w:sz w:val="22"/>
          <w:szCs w:val="22"/>
        </w:rPr>
        <w:t xml:space="preserve">wird </w:t>
      </w:r>
      <w:r w:rsidR="00A35AA6">
        <w:rPr>
          <w:sz w:val="22"/>
          <w:szCs w:val="22"/>
        </w:rPr>
        <w:t xml:space="preserve">zum Vorsitzenden gem. § 22 Abs. </w:t>
      </w:r>
      <w:r w:rsidR="007603C3">
        <w:rPr>
          <w:sz w:val="22"/>
          <w:szCs w:val="22"/>
        </w:rPr>
        <w:t>2 i.</w:t>
      </w:r>
      <w:r w:rsidR="00255A49">
        <w:rPr>
          <w:sz w:val="22"/>
          <w:szCs w:val="22"/>
        </w:rPr>
        <w:t> </w:t>
      </w:r>
      <w:r w:rsidR="007603C3">
        <w:rPr>
          <w:sz w:val="22"/>
          <w:szCs w:val="22"/>
        </w:rPr>
        <w:t>V.</w:t>
      </w:r>
      <w:r w:rsidR="00255A49">
        <w:rPr>
          <w:sz w:val="22"/>
          <w:szCs w:val="22"/>
        </w:rPr>
        <w:t> </w:t>
      </w:r>
      <w:r w:rsidR="007603C3">
        <w:rPr>
          <w:sz w:val="22"/>
          <w:szCs w:val="22"/>
        </w:rPr>
        <w:t>m. Abs. 4</w:t>
      </w:r>
      <w:r w:rsidR="00A35AA6">
        <w:rPr>
          <w:sz w:val="22"/>
          <w:szCs w:val="22"/>
        </w:rPr>
        <w:t xml:space="preserve"> bestellt</w:t>
      </w:r>
      <w:r w:rsidR="00AA5252">
        <w:rPr>
          <w:sz w:val="22"/>
          <w:szCs w:val="22"/>
        </w:rPr>
        <w:t xml:space="preserve">. </w:t>
      </w:r>
    </w:p>
    <w:p w14:paraId="2D4FEE84" w14:textId="77777777" w:rsidR="00AA5252" w:rsidRDefault="00AA5252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E7E0595" w14:textId="47C3B78C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haben </w:t>
      </w:r>
      <w:r w:rsidR="007603C3">
        <w:rPr>
          <w:sz w:val="22"/>
          <w:szCs w:val="22"/>
        </w:rPr>
        <w:t>mit</w:t>
      </w:r>
      <w:r w:rsidRPr="003C7800">
        <w:rPr>
          <w:sz w:val="22"/>
          <w:szCs w:val="22"/>
        </w:rPr>
        <w:t xml:space="preserve"> ihrer Adjudikationsvereinbarung </w:t>
      </w:r>
      <w:r w:rsidR="007603C3">
        <w:rPr>
          <w:sz w:val="22"/>
          <w:szCs w:val="22"/>
        </w:rPr>
        <w:t>vereinbart</w:t>
      </w:r>
      <w:r w:rsidRPr="003C7800">
        <w:rPr>
          <w:sz w:val="22"/>
          <w:szCs w:val="22"/>
        </w:rPr>
        <w:t xml:space="preserve">, den Adjudikator </w:t>
      </w:r>
      <w:r>
        <w:rPr>
          <w:sz w:val="22"/>
          <w:szCs w:val="22"/>
        </w:rPr>
        <w:t xml:space="preserve">sowie von ihm beigezogene fachkundige Dritte </w:t>
      </w:r>
      <w:r w:rsidRPr="003C7800">
        <w:rPr>
          <w:sz w:val="22"/>
          <w:szCs w:val="22"/>
        </w:rPr>
        <w:t>in einem nachfolgenden Schieds</w:t>
      </w:r>
      <w:r>
        <w:rPr>
          <w:sz w:val="22"/>
          <w:szCs w:val="22"/>
        </w:rPr>
        <w:softHyphen/>
      </w:r>
      <w:r w:rsidRPr="003C7800">
        <w:rPr>
          <w:sz w:val="22"/>
          <w:szCs w:val="22"/>
        </w:rPr>
        <w:t xml:space="preserve">gerichts- oder Gerichtsverfahren </w:t>
      </w:r>
    </w:p>
    <w:p w14:paraId="3A65594A" w14:textId="77777777" w:rsidR="007603C3" w:rsidRPr="003C7800" w:rsidRDefault="007603C3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7603C3" w:rsidRPr="003C7800" w14:paraId="671CF59B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08CA4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FA1385E" wp14:editId="56FC48A9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3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9C2BE4" id="Rectangle 54" o:spid="_x0000_s1026" style="position:absolute;margin-left:-3.85pt;margin-top:3.35pt;width:9.9pt;height:9.9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M+w9YA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775A3E3" w14:textId="43D6A3FD" w:rsidR="007603C3" w:rsidRPr="003C7800" w:rsidRDefault="007603C3" w:rsidP="005C6C0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gem. § 22 Abs. 6 als Zeuge/n oder Sachverständige/n für Tatsachen benennen zu können,</w:t>
            </w:r>
          </w:p>
        </w:tc>
      </w:tr>
      <w:tr w:rsidR="007603C3" w:rsidRPr="003C7800" w14:paraId="5695105A" w14:textId="77777777" w:rsidTr="001918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739B6" w14:textId="77777777" w:rsidR="007603C3" w:rsidRPr="003C7800" w:rsidRDefault="007603C3" w:rsidP="0019181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3C78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77C656B" wp14:editId="6A4B9488">
                      <wp:simplePos x="0" y="0"/>
                      <wp:positionH relativeFrom="margin">
                        <wp:posOffset>-48591</wp:posOffset>
                      </wp:positionH>
                      <wp:positionV relativeFrom="margin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5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0F749B" id="Rectangle 55" o:spid="_x0000_s1026" style="position:absolute;margin-left:-3.85pt;margin-top:3.35pt;width:9.9pt;height:9.9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93DE55D" w14:textId="13364EE5" w:rsidR="007603C3" w:rsidRPr="003C7800" w:rsidRDefault="00B9379C" w:rsidP="005C6C0B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603C3">
              <w:rPr>
                <w:sz w:val="22"/>
                <w:szCs w:val="22"/>
              </w:rPr>
              <w:t>bweichend von § 22 Abs. 6 nicht als Zeuge/n oder Sachverständige/n für Tatsachen benennen zu können,</w:t>
            </w:r>
            <w:r w:rsidR="005C6C0B">
              <w:rPr>
                <w:sz w:val="22"/>
                <w:szCs w:val="22"/>
              </w:rPr>
              <w:t xml:space="preserve"> </w:t>
            </w:r>
            <w:r w:rsidR="005C6C0B" w:rsidRPr="005C6C0B">
              <w:rPr>
                <w:sz w:val="22"/>
                <w:szCs w:val="22"/>
              </w:rPr>
              <w:t>die während des Adjudikationsverfahrens offenbart wurden.</w:t>
            </w:r>
          </w:p>
        </w:tc>
      </w:tr>
    </w:tbl>
    <w:p w14:paraId="73A917D7" w14:textId="77777777" w:rsidR="0003267B" w:rsidRDefault="0003267B" w:rsidP="00081E0F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90496E8" w14:textId="77777777" w:rsidR="00081E0F" w:rsidRDefault="00081E0F" w:rsidP="00081E0F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01E093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>III.</w:t>
      </w:r>
      <w:r w:rsidRPr="003C7800">
        <w:rPr>
          <w:b/>
          <w:bCs/>
          <w:sz w:val="22"/>
          <w:szCs w:val="22"/>
        </w:rPr>
        <w:tab/>
        <w:t>Bevollmächtigungen</w:t>
      </w:r>
    </w:p>
    <w:p w14:paraId="1B554387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310C47C5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CA0A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CA0A7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3853AA">
        <w:rPr>
          <w:sz w:val="22"/>
          <w:szCs w:val="22"/>
        </w:rPr>
        <w:t xml:space="preserve">entscheidungsbefugten </w:t>
      </w:r>
      <w:r w:rsidRPr="00E33B26">
        <w:rPr>
          <w:sz w:val="22"/>
          <w:szCs w:val="22"/>
        </w:rPr>
        <w:t>Ansprechpartner</w:t>
      </w:r>
      <w:r w:rsidR="003853AA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3F2A1B7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6DA330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021A504B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CA0A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CA0A7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343781">
        <w:rPr>
          <w:sz w:val="22"/>
          <w:szCs w:val="22"/>
        </w:rPr>
        <w:t xml:space="preserve">entscheidungsbefugten </w:t>
      </w:r>
      <w:r w:rsidR="00343781" w:rsidRPr="00E33B26">
        <w:rPr>
          <w:sz w:val="22"/>
          <w:szCs w:val="22"/>
        </w:rPr>
        <w:t>Ansprechpartner</w:t>
      </w:r>
      <w:r w:rsidR="00343781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4686F748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C95B2D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1BBABE8" w14:textId="77777777" w:rsidR="00277397" w:rsidRDefault="00277397">
      <w:pPr>
        <w:spacing w:line="240" w:lineRule="auto"/>
        <w:jc w:val="left"/>
        <w:rPr>
          <w:rFonts w:ascii="Arial" w:hAnsi="Arial" w:cs="Arial"/>
          <w:lang w:eastAsia="de-DE"/>
        </w:rPr>
      </w:pPr>
      <w:r>
        <w:br w:type="page"/>
      </w:r>
    </w:p>
    <w:p w14:paraId="57BEC5F6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lastRenderedPageBreak/>
        <w:t>IV.</w:t>
      </w:r>
      <w:r w:rsidRPr="003C7800">
        <w:rPr>
          <w:b/>
          <w:bCs/>
          <w:sz w:val="22"/>
          <w:szCs w:val="22"/>
        </w:rPr>
        <w:tab/>
        <w:t>Beendigung des Adjudikatorenvertrages</w:t>
      </w:r>
    </w:p>
    <w:p w14:paraId="4CBD50AC" w14:textId="77777777" w:rsidR="0003267B" w:rsidRPr="003C7800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5CCBC51" w14:textId="77777777" w:rsidR="0003267B" w:rsidRPr="003C7800" w:rsidRDefault="00676A81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Der Vertrag endet</w:t>
      </w:r>
    </w:p>
    <w:p w14:paraId="6A611D21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AA7738D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Verfahrensbeendigung nach §</w:t>
      </w:r>
      <w:r w:rsidR="00CA0A7F">
        <w:rPr>
          <w:sz w:val="22"/>
          <w:szCs w:val="22"/>
        </w:rPr>
        <w:t> </w:t>
      </w:r>
      <w:r w:rsidRPr="003C7800">
        <w:rPr>
          <w:sz w:val="22"/>
          <w:szCs w:val="22"/>
        </w:rPr>
        <w:t>27</w:t>
      </w:r>
    </w:p>
    <w:p w14:paraId="7508A5A9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7C8427F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  <w:r w:rsidRPr="00277397">
        <w:rPr>
          <w:sz w:val="22"/>
        </w:rPr>
        <w:t>oder</w:t>
      </w:r>
    </w:p>
    <w:p w14:paraId="08ABF6F4" w14:textId="77777777" w:rsidR="00CA0A7F" w:rsidRDefault="00CA0A7F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482DA8EF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Vereinbarung der Parteien nach §</w:t>
      </w:r>
      <w:r w:rsidR="00CA0A7F">
        <w:rPr>
          <w:sz w:val="22"/>
          <w:szCs w:val="22"/>
        </w:rPr>
        <w:t> </w:t>
      </w:r>
      <w:r w:rsidRPr="003C7800">
        <w:rPr>
          <w:sz w:val="22"/>
          <w:szCs w:val="22"/>
        </w:rPr>
        <w:t>6 Abs.</w:t>
      </w:r>
      <w:r w:rsidR="00CA0A7F">
        <w:rPr>
          <w:sz w:val="22"/>
          <w:szCs w:val="22"/>
        </w:rPr>
        <w:t> </w:t>
      </w:r>
      <w:r w:rsidRPr="003C7800">
        <w:rPr>
          <w:sz w:val="22"/>
          <w:szCs w:val="22"/>
        </w:rPr>
        <w:t>6</w:t>
      </w:r>
    </w:p>
    <w:p w14:paraId="1AB6BECE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FC2A07A" w14:textId="77777777" w:rsidR="0003267B" w:rsidRPr="003C7800" w:rsidRDefault="0003267B" w:rsidP="00277397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oder</w:t>
      </w:r>
    </w:p>
    <w:p w14:paraId="189358A4" w14:textId="77777777" w:rsidR="00CA0A7F" w:rsidRDefault="00CA0A7F" w:rsidP="00277397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67BC49D7" w14:textId="77777777" w:rsidR="0003267B" w:rsidRPr="003C7800" w:rsidRDefault="0003267B" w:rsidP="0003267B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Rücktrittserklärung des Adjudikators</w:t>
      </w:r>
      <w:r w:rsidR="00491F58">
        <w:rPr>
          <w:sz w:val="22"/>
          <w:szCs w:val="22"/>
        </w:rPr>
        <w:t xml:space="preserve"> nach §</w:t>
      </w:r>
      <w:r w:rsidR="00CA0A7F">
        <w:rPr>
          <w:sz w:val="22"/>
          <w:szCs w:val="22"/>
        </w:rPr>
        <w:t> </w:t>
      </w:r>
      <w:r w:rsidR="00491F58">
        <w:rPr>
          <w:sz w:val="22"/>
          <w:szCs w:val="22"/>
        </w:rPr>
        <w:t>6 Abs.</w:t>
      </w:r>
      <w:r w:rsidR="00CA0A7F">
        <w:rPr>
          <w:sz w:val="22"/>
          <w:szCs w:val="22"/>
        </w:rPr>
        <w:t> </w:t>
      </w:r>
      <w:r w:rsidR="00491F58">
        <w:rPr>
          <w:sz w:val="22"/>
          <w:szCs w:val="22"/>
        </w:rPr>
        <w:t>6.</w:t>
      </w:r>
    </w:p>
    <w:p w14:paraId="3D69BB23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C3CF520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Nach Vertragsbeendigung hat der Adjudikator die ihm </w:t>
      </w:r>
      <w:r>
        <w:rPr>
          <w:sz w:val="22"/>
          <w:szCs w:val="22"/>
        </w:rPr>
        <w:t xml:space="preserve">von den einzelnen Parteien </w:t>
      </w:r>
      <w:r w:rsidRPr="003C7800">
        <w:rPr>
          <w:sz w:val="22"/>
          <w:szCs w:val="22"/>
        </w:rPr>
        <w:t xml:space="preserve">zur Verfügung gestellten Unterlagen unverzüglich an die </w:t>
      </w:r>
      <w:r>
        <w:rPr>
          <w:sz w:val="22"/>
          <w:szCs w:val="22"/>
        </w:rPr>
        <w:t xml:space="preserve">jeweilige </w:t>
      </w:r>
      <w:r w:rsidR="00491F58">
        <w:rPr>
          <w:sz w:val="22"/>
          <w:szCs w:val="22"/>
        </w:rPr>
        <w:t>Partei herauszugeben.</w:t>
      </w:r>
    </w:p>
    <w:p w14:paraId="69948412" w14:textId="77777777" w:rsidR="0003267B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19B9044" w14:textId="77777777" w:rsidR="0003267B" w:rsidRPr="003C7800" w:rsidRDefault="0003267B" w:rsidP="004C20A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7FA3F7E" w14:textId="77777777" w:rsidR="0003267B" w:rsidRPr="00277397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sz w:val="22"/>
          <w:lang w:val="de-LI"/>
        </w:rPr>
      </w:pPr>
      <w:r w:rsidRPr="00277397">
        <w:rPr>
          <w:b/>
          <w:sz w:val="22"/>
          <w:lang w:val="de-LI"/>
        </w:rPr>
        <w:t>V.</w:t>
      </w:r>
      <w:r w:rsidRPr="00277397">
        <w:rPr>
          <w:b/>
          <w:sz w:val="22"/>
          <w:lang w:val="de-LI"/>
        </w:rPr>
        <w:tab/>
        <w:t>Vergütung und Auslagen des Adjudikators</w:t>
      </w:r>
      <w:r w:rsidR="002C119A">
        <w:rPr>
          <w:rStyle w:val="Funotenzeichen"/>
          <w:sz w:val="22"/>
          <w:szCs w:val="22"/>
        </w:rPr>
        <w:footnoteReference w:id="19"/>
      </w:r>
    </w:p>
    <w:p w14:paraId="6662A6DB" w14:textId="77777777" w:rsidR="0003267B" w:rsidRPr="00277397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lang w:val="de-LI"/>
        </w:rPr>
      </w:pPr>
    </w:p>
    <w:p w14:paraId="71A7FBF1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Vergütung und Auslagen richten sich nach §§</w:t>
      </w:r>
      <w:r w:rsidR="00CA0A7F">
        <w:rPr>
          <w:sz w:val="22"/>
          <w:szCs w:val="22"/>
        </w:rPr>
        <w:t> </w:t>
      </w:r>
      <w:r w:rsidRPr="00E33B26">
        <w:rPr>
          <w:sz w:val="22"/>
          <w:szCs w:val="22"/>
        </w:rPr>
        <w:t>8 u</w:t>
      </w:r>
      <w:r>
        <w:rPr>
          <w:sz w:val="22"/>
          <w:szCs w:val="22"/>
        </w:rPr>
        <w:t>nd 9.</w:t>
      </w:r>
    </w:p>
    <w:p w14:paraId="54794B54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tbl>
      <w:tblPr>
        <w:tblW w:w="4687" w:type="pct"/>
        <w:tblInd w:w="550" w:type="dxa"/>
        <w:tblLook w:val="0000" w:firstRow="0" w:lastRow="0" w:firstColumn="0" w:lastColumn="0" w:noHBand="0" w:noVBand="0"/>
      </w:tblPr>
      <w:tblGrid>
        <w:gridCol w:w="566"/>
        <w:gridCol w:w="7938"/>
      </w:tblGrid>
      <w:tr w:rsidR="0003267B" w:rsidRPr="00E33B26" w14:paraId="77EDA340" w14:textId="77777777" w:rsidTr="006D5E81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4C4BBC3E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47343876" wp14:editId="3966E0C8">
                      <wp:simplePos x="0" y="0"/>
                      <wp:positionH relativeFrom="margin">
                        <wp:posOffset>-44146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5F758C" id="Rectangle 56" o:spid="_x0000_s1026" style="position:absolute;margin-left:-3.5pt;margin-top:3.6pt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rGHwIAAD0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1081717D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des </w:t>
            </w:r>
            <w:r>
              <w:rPr>
                <w:sz w:val="22"/>
                <w:szCs w:val="22"/>
              </w:rPr>
              <w:t>Adjudikators</w:t>
            </w:r>
            <w:r w:rsidRPr="00E33B26">
              <w:rPr>
                <w:sz w:val="22"/>
                <w:szCs w:val="22"/>
              </w:rPr>
              <w:t xml:space="preserve"> wird mit einem Stundensatz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 w:rsidRPr="00E33B26">
              <w:rPr>
                <w:sz w:val="22"/>
                <w:szCs w:val="22"/>
              </w:rPr>
              <w:t xml:space="preserve">EUR zzgl.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50EB8F84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6DEC12A4" w14:textId="77777777" w:rsidTr="006D5E81"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29CC875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3ACA314C" wp14:editId="79D205E0">
                      <wp:simplePos x="0" y="0"/>
                      <wp:positionH relativeFrom="margin">
                        <wp:posOffset>-44146</wp:posOffset>
                      </wp:positionH>
                      <wp:positionV relativeFrom="margin">
                        <wp:posOffset>53340</wp:posOffset>
                      </wp:positionV>
                      <wp:extent cx="125730" cy="125730"/>
                      <wp:effectExtent l="0" t="0" r="26670" b="26670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A5F40" id="Rectangle 57" o:spid="_x0000_s1026" style="position:absolute;margin-left:-3.5pt;margin-top:4.2pt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7" w:type="pct"/>
            <w:tcBorders>
              <w:top w:val="nil"/>
              <w:left w:val="nil"/>
              <w:bottom w:val="nil"/>
              <w:right w:val="nil"/>
            </w:tcBorders>
          </w:tcPr>
          <w:p w14:paraId="03C3143D" w14:textId="77777777" w:rsidR="0003267B" w:rsidRPr="00E33B26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des </w:t>
            </w:r>
            <w:r>
              <w:rPr>
                <w:sz w:val="22"/>
                <w:szCs w:val="22"/>
              </w:rPr>
              <w:t>Adjudikators</w:t>
            </w:r>
            <w:r w:rsidRPr="00E33B26">
              <w:rPr>
                <w:sz w:val="22"/>
                <w:szCs w:val="22"/>
              </w:rPr>
              <w:t xml:space="preserve"> wird mit einem Tagessatz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>
              <w:rPr>
                <w:sz w:val="22"/>
                <w:szCs w:val="22"/>
              </w:rPr>
              <w:t>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931C33">
              <w:rPr>
                <w:sz w:val="22"/>
                <w:szCs w:val="22"/>
              </w:rPr>
              <w:t>.</w:t>
            </w:r>
          </w:p>
        </w:tc>
      </w:tr>
    </w:tbl>
    <w:p w14:paraId="14941D69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138F421" w14:textId="77777777" w:rsidR="003972B2" w:rsidRDefault="003972B2" w:rsidP="003972B2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50FA4531" w14:textId="77777777" w:rsidR="003972B2" w:rsidRDefault="003972B2" w:rsidP="003972B2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C3D5347" w14:textId="77777777" w:rsidR="003972B2" w:rsidRDefault="002C119A" w:rsidP="006D5E81">
      <w:pPr>
        <w:pStyle w:val="Textkrper"/>
        <w:tabs>
          <w:tab w:val="clear" w:pos="1985"/>
          <w:tab w:val="clear" w:pos="4536"/>
        </w:tabs>
        <w:spacing w:line="300" w:lineRule="exact"/>
        <w:ind w:left="709" w:firstLine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385757" wp14:editId="517B6CE9">
                <wp:simplePos x="0" y="0"/>
                <wp:positionH relativeFrom="column">
                  <wp:posOffset>377494</wp:posOffset>
                </wp:positionH>
                <wp:positionV relativeFrom="paragraph">
                  <wp:posOffset>46990</wp:posOffset>
                </wp:positionV>
                <wp:extent cx="125730" cy="125730"/>
                <wp:effectExtent l="0" t="0" r="26670" b="26670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C2BA8" id="Rectangle 52" o:spid="_x0000_s1026" style="position:absolute;margin-left:29.7pt;margin-top:3.7pt;width:9.9pt;height:9.9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uHwIAAD0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"/>
            </w:pict>
          </mc:Fallback>
        </mc:AlternateContent>
      </w:r>
      <w:r w:rsidR="003972B2">
        <w:rPr>
          <w:sz w:val="22"/>
          <w:szCs w:val="22"/>
        </w:rPr>
        <w:t>Die Tätigkeit des Adjudikators wird wie folgt vergütet:</w:t>
      </w:r>
    </w:p>
    <w:p w14:paraId="47B0828A" w14:textId="77777777" w:rsidR="002C119A" w:rsidRDefault="002C119A" w:rsidP="002C119A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598CC75E" w14:textId="77777777" w:rsidR="003972B2" w:rsidRDefault="003972B2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8C935D2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notwendigen</w:t>
      </w:r>
      <w:r>
        <w:rPr>
          <w:sz w:val="22"/>
          <w:szCs w:val="22"/>
        </w:rPr>
        <w:t xml:space="preserve"> Reisekosten</w:t>
      </w:r>
    </w:p>
    <w:p w14:paraId="2A22768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7291C11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4F266C8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101F35C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185F54B0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1C40904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3EC7B76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3C7800">
        <w:rPr>
          <w:sz w:val="22"/>
          <w:szCs w:val="22"/>
        </w:rPr>
        <w:t>Auslagen des Adjudikators werden dem Adjudikator von den P</w:t>
      </w:r>
      <w:r>
        <w:rPr>
          <w:sz w:val="22"/>
          <w:szCs w:val="22"/>
        </w:rPr>
        <w:t>arteien auf Nachweis erstattet.</w:t>
      </w:r>
    </w:p>
    <w:p w14:paraId="5249657D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4C73D8E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lastRenderedPageBreak/>
        <w:t>Die Vergütung</w:t>
      </w:r>
      <w:r>
        <w:rPr>
          <w:sz w:val="22"/>
          <w:szCs w:val="22"/>
        </w:rPr>
        <w:t xml:space="preserve"> und</w:t>
      </w:r>
      <w:r w:rsidRPr="003C7800">
        <w:rPr>
          <w:sz w:val="22"/>
          <w:szCs w:val="22"/>
        </w:rPr>
        <w:t xml:space="preserve"> Auslagen werden von den Parteien zu gleichen Teilen getragen. Die Parteien </w:t>
      </w:r>
      <w:r>
        <w:rPr>
          <w:sz w:val="22"/>
          <w:szCs w:val="22"/>
        </w:rPr>
        <w:t>sind</w:t>
      </w:r>
      <w:r w:rsidRPr="003C7800">
        <w:rPr>
          <w:sz w:val="22"/>
          <w:szCs w:val="22"/>
        </w:rPr>
        <w:t xml:space="preserve"> dem Adjudikator als Gesamtschuldner</w:t>
      </w:r>
      <w:r>
        <w:rPr>
          <w:sz w:val="22"/>
          <w:szCs w:val="22"/>
        </w:rPr>
        <w:t xml:space="preserve"> verpflichtet.</w:t>
      </w:r>
    </w:p>
    <w:p w14:paraId="4A9165EC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6FFF9CF" w14:textId="77777777" w:rsidR="00CA0A7F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Die Parteien verpflichten sich zur Zahlung binnen vier Wochen</w:t>
      </w:r>
      <w:r>
        <w:rPr>
          <w:sz w:val="22"/>
          <w:szCs w:val="22"/>
        </w:rPr>
        <w:t xml:space="preserve"> nach Rechnungs</w:t>
      </w:r>
      <w:r>
        <w:rPr>
          <w:sz w:val="22"/>
          <w:szCs w:val="22"/>
        </w:rPr>
        <w:softHyphen/>
        <w:t>legung</w:t>
      </w:r>
      <w:r w:rsidRPr="003C7800">
        <w:rPr>
          <w:sz w:val="22"/>
          <w:szCs w:val="22"/>
        </w:rPr>
        <w:t>.</w:t>
      </w:r>
    </w:p>
    <w:p w14:paraId="651F4354" w14:textId="77777777" w:rsidR="00CA0A7F" w:rsidRDefault="00CA0A7F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B66D224" w14:textId="77777777" w:rsidR="002C119A" w:rsidRDefault="002C119A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3298AD1C" w14:textId="77777777" w:rsidR="0003267B" w:rsidRPr="00251940" w:rsidRDefault="0003267B" w:rsidP="00142DBE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/>
          <w:bCs/>
          <w:sz w:val="22"/>
          <w:szCs w:val="22"/>
          <w:lang w:val="fr-FR"/>
        </w:rPr>
      </w:pPr>
      <w:r w:rsidRPr="00251940">
        <w:rPr>
          <w:b/>
          <w:bCs/>
          <w:sz w:val="22"/>
          <w:szCs w:val="22"/>
          <w:lang w:val="fr-FR"/>
        </w:rPr>
        <w:t>VI.</w:t>
      </w:r>
      <w:r w:rsidR="002C119A">
        <w:rPr>
          <w:b/>
          <w:bCs/>
          <w:sz w:val="22"/>
          <w:szCs w:val="22"/>
          <w:lang w:val="fr-FR"/>
        </w:rPr>
        <w:tab/>
      </w:r>
      <w:r w:rsidRPr="00255A49">
        <w:rPr>
          <w:b/>
          <w:bCs/>
          <w:sz w:val="22"/>
          <w:szCs w:val="22"/>
        </w:rPr>
        <w:t>Besondere Vereinbarungen</w:t>
      </w:r>
    </w:p>
    <w:p w14:paraId="2635D2BB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79E21550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58A5E8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70E19B42" w14:textId="77777777" w:rsidR="00081E0F" w:rsidRPr="00931C33" w:rsidRDefault="00676A81" w:rsidP="00931C33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0E150F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294AB173" w14:textId="77777777" w:rsidR="002C119A" w:rsidRDefault="002C119A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318649D1" w14:textId="77777777" w:rsidR="002C119A" w:rsidRPr="004614ED" w:rsidRDefault="002C119A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07CAA3E2" w14:textId="77777777" w:rsidR="0003267B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03FDB71F" w14:textId="77777777" w:rsidR="0003267B" w:rsidRPr="004614ED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3254968D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6E59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181EC8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CC73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08B7A194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07C5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634FA6C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E9DC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7C1C795A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07BE6CC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2F60001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0F0ACA9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442151A8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6B68671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1F4868E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37EE182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216DD3FB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66A6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38513D68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0BB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2EA103E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FADA04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72656A" w14:paraId="58A7AF87" w14:textId="77777777" w:rsidTr="00372757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487DF590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3426364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44EBB125" w14:textId="77777777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20F7ACAA" w14:textId="2CDDBE83" w:rsidR="0003267B" w:rsidRPr="0072656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3405A99B" w14:textId="77777777" w:rsidR="0003267B" w:rsidRDefault="0003267B" w:rsidP="0003267B">
      <w:pPr>
        <w:spacing w:after="120" w:line="300" w:lineRule="exact"/>
        <w:jc w:val="center"/>
      </w:pPr>
    </w:p>
    <w:p w14:paraId="584877CC" w14:textId="77777777" w:rsidR="0003267B" w:rsidRDefault="0003267B" w:rsidP="008B11EA">
      <w:pPr>
        <w:spacing w:after="120" w:line="300" w:lineRule="exact"/>
        <w:jc w:val="center"/>
        <w:sectPr w:rsidR="0003267B" w:rsidSect="00DC170C">
          <w:footerReference w:type="default" r:id="rId15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</w:sectPr>
      </w:pPr>
    </w:p>
    <w:p w14:paraId="6F28BACD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 xml:space="preserve">Vereinbarung eines Schiedsgerichts nach </w:t>
      </w:r>
      <w:r w:rsidRPr="00940A1B">
        <w:rPr>
          <w:rFonts w:ascii="Arial" w:hAnsi="Arial" w:cs="Arial"/>
          <w:b/>
          <w:i/>
          <w:sz w:val="24"/>
          <w:szCs w:val="24"/>
        </w:rPr>
        <w:t>SL Bau</w:t>
      </w:r>
    </w:p>
    <w:p w14:paraId="089347AE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1531A5C5" w14:textId="77777777" w:rsidR="0003267B" w:rsidRPr="00BB3161" w:rsidRDefault="0003267B" w:rsidP="0003267B">
      <w:pPr>
        <w:spacing w:line="300" w:lineRule="exact"/>
        <w:rPr>
          <w:rFonts w:ascii="Arial" w:hAnsi="Arial" w:cs="Arial"/>
        </w:rPr>
      </w:pPr>
    </w:p>
    <w:p w14:paraId="2CB13BF4" w14:textId="77777777" w:rsidR="0003267B" w:rsidRPr="00744871" w:rsidRDefault="0003267B" w:rsidP="0003267B">
      <w:pPr>
        <w:spacing w:line="300" w:lineRule="exact"/>
        <w:rPr>
          <w:rFonts w:ascii="Arial" w:hAnsi="Arial" w:cs="Arial"/>
          <w:b/>
        </w:rPr>
      </w:pPr>
      <w:r w:rsidRPr="00744871">
        <w:rPr>
          <w:rFonts w:ascii="Arial" w:hAnsi="Arial" w:cs="Arial"/>
          <w:b/>
        </w:rPr>
        <w:t>zwischen</w:t>
      </w:r>
    </w:p>
    <w:p w14:paraId="2655BAC3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44871" w14:paraId="63EB1FD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1EA8A61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B8646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44871" w14:paraId="0C9475E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E326BD4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5F783B" w14:textId="77777777" w:rsidR="0003267B" w:rsidRPr="00744871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44871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67D0719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p w14:paraId="7586298A" w14:textId="77777777" w:rsidR="0003267B" w:rsidRPr="00744871" w:rsidRDefault="00815B2F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14:paraId="36F47CB5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44871" w14:paraId="7E3118E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C61030B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BEAE4A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44871" w14:paraId="6B0A9FA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9670AD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6D6D65" w14:textId="77777777" w:rsidR="0003267B" w:rsidRPr="00744871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44871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119B62C6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1128F3B7" w14:textId="77777777" w:rsidR="0003267B" w:rsidRPr="00744871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356FAD">
        <w:rPr>
          <w:rStyle w:val="Funotenzeichen"/>
          <w:rFonts w:ascii="Arial" w:hAnsi="Arial" w:cs="Arial"/>
        </w:rPr>
        <w:footnoteReference w:id="20"/>
      </w:r>
    </w:p>
    <w:p w14:paraId="6B1A6648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744871" w14:paraId="4863B48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D2B7D6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E38B4C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744871" w14:paraId="04898C5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10A729" w14:textId="77777777" w:rsidR="0003267B" w:rsidRPr="00744871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E991C1" w14:textId="77777777" w:rsidR="0003267B" w:rsidRPr="00744871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44871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BDA409F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p w14:paraId="6EEDEB20" w14:textId="1B96E7FB" w:rsidR="00CA0A7F" w:rsidRDefault="0003267B" w:rsidP="0003267B">
      <w:pPr>
        <w:spacing w:line="300" w:lineRule="exact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Die Parteien vereinbaren hiermit, ein Schiedsgerichtsverfahren nach der </w:t>
      </w:r>
      <w:r w:rsidRPr="00744871">
        <w:rPr>
          <w:rFonts w:ascii="Arial" w:hAnsi="Arial" w:cs="Arial"/>
          <w:i/>
        </w:rPr>
        <w:t>SL Bau</w:t>
      </w:r>
      <w:r w:rsidRPr="00744871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704513">
        <w:rPr>
          <w:rFonts w:ascii="Arial" w:hAnsi="Arial" w:cs="Arial"/>
        </w:rPr>
        <w:t>September 2021</w:t>
      </w:r>
      <w:r w:rsidRPr="00744871">
        <w:rPr>
          <w:rFonts w:ascii="Arial" w:hAnsi="Arial" w:cs="Arial"/>
        </w:rPr>
        <w:t xml:space="preserve">, Abschnitte I und V, unter Ausschluss des ordentlichen Rechtswegs durchzuführen. Die beigefügte </w:t>
      </w:r>
      <w:r w:rsidRPr="00744871">
        <w:rPr>
          <w:rFonts w:ascii="Arial" w:hAnsi="Arial" w:cs="Arial"/>
          <w:i/>
        </w:rPr>
        <w:t>SL</w:t>
      </w:r>
      <w:r w:rsidR="00CA0A7F">
        <w:rPr>
          <w:rFonts w:ascii="Arial" w:hAnsi="Arial" w:cs="Arial"/>
          <w:i/>
        </w:rPr>
        <w:t> </w:t>
      </w:r>
      <w:r w:rsidRPr="00744871">
        <w:rPr>
          <w:rFonts w:ascii="Arial" w:hAnsi="Arial" w:cs="Arial"/>
          <w:i/>
        </w:rPr>
        <w:t>Bau</w:t>
      </w:r>
      <w:r w:rsidRPr="00744871">
        <w:rPr>
          <w:rFonts w:ascii="Arial" w:hAnsi="Arial" w:cs="Arial"/>
        </w:rPr>
        <w:t xml:space="preserve"> wird Vertragsbestandteil. </w:t>
      </w:r>
    </w:p>
    <w:p w14:paraId="386222E3" w14:textId="77777777" w:rsidR="00CA0A7F" w:rsidRDefault="00CA0A7F" w:rsidP="0003267B">
      <w:pPr>
        <w:spacing w:line="300" w:lineRule="exact"/>
        <w:rPr>
          <w:rFonts w:ascii="Arial" w:hAnsi="Arial" w:cs="Arial"/>
        </w:rPr>
      </w:pPr>
    </w:p>
    <w:p w14:paraId="27E12679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  <w:r w:rsidRPr="00744871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744871">
        <w:rPr>
          <w:rFonts w:ascii="Arial" w:hAnsi="Arial" w:cs="Arial"/>
        </w:rPr>
        <w:t xml:space="preserve">enangaben in dieser Vereinbarung beziehen sich auf die </w:t>
      </w:r>
      <w:r w:rsidRPr="00744871">
        <w:rPr>
          <w:rFonts w:ascii="Arial" w:hAnsi="Arial" w:cs="Arial"/>
          <w:i/>
        </w:rPr>
        <w:t>SL Bau</w:t>
      </w:r>
      <w:r w:rsidR="00081E0F">
        <w:rPr>
          <w:rFonts w:ascii="Arial" w:hAnsi="Arial" w:cs="Arial"/>
        </w:rPr>
        <w:t>.</w:t>
      </w:r>
    </w:p>
    <w:p w14:paraId="038DB8C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6EF6E623" w14:textId="77777777" w:rsidR="00081E0F" w:rsidRDefault="00081E0F" w:rsidP="0003267B">
      <w:pPr>
        <w:spacing w:line="300" w:lineRule="exact"/>
        <w:rPr>
          <w:rFonts w:ascii="Arial" w:hAnsi="Arial" w:cs="Arial"/>
        </w:rPr>
      </w:pPr>
    </w:p>
    <w:p w14:paraId="10E7B4DE" w14:textId="77777777" w:rsidR="0003267B" w:rsidRPr="00356FAD" w:rsidRDefault="0003267B" w:rsidP="0003267B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</w:rPr>
      </w:pPr>
      <w:r w:rsidRPr="00744871">
        <w:rPr>
          <w:rFonts w:cs="Arial"/>
          <w:b/>
        </w:rPr>
        <w:t>Gegenstand des Schiedsgerichtsverfahrens</w:t>
      </w:r>
      <w:r w:rsidRPr="00356FAD">
        <w:rPr>
          <w:rStyle w:val="Funotenzeichen"/>
          <w:rFonts w:cs="Arial"/>
        </w:rPr>
        <w:footnoteReference w:id="21"/>
      </w:r>
    </w:p>
    <w:p w14:paraId="24126EB5" w14:textId="77777777" w:rsidR="0003267B" w:rsidRPr="00744871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4"/>
        </w:rPr>
      </w:pPr>
    </w:p>
    <w:tbl>
      <w:tblPr>
        <w:tblW w:w="8504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744871" w14:paraId="7635E834" w14:textId="77777777" w:rsidTr="00A239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2DE939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0E0B5A" wp14:editId="40D633F7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63500</wp:posOffset>
                      </wp:positionV>
                      <wp:extent cx="125730" cy="125730"/>
                      <wp:effectExtent l="0" t="0" r="26670" b="26670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E53CFB" id="Rectangle 60" o:spid="_x0000_s1026" style="position:absolute;margin-left:-2.4pt;margin-top:5pt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MP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65916E2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744871">
              <w:rPr>
                <w:sz w:val="22"/>
              </w:rPr>
              <w:t>Das Schiedsgerichtsverfahren wird bei allen Streitigkeiten im Zusammenhang mit dem Vertrag</w:t>
            </w:r>
            <w:r>
              <w:rPr>
                <w:sz w:val="22"/>
              </w:rPr>
              <w:t xml:space="preserve"> vom</w:t>
            </w:r>
            <w:r w:rsidR="00CA0A7F">
              <w:rPr>
                <w:sz w:val="22"/>
                <w:szCs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 xml:space="preserve">betreffend das Bauvorhaben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>durchgeführt.</w:t>
            </w:r>
          </w:p>
          <w:p w14:paraId="02CFBA97" w14:textId="77777777" w:rsidR="0003267B" w:rsidRPr="00744871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</w:p>
        </w:tc>
      </w:tr>
      <w:tr w:rsidR="0003267B" w:rsidRPr="00744871" w14:paraId="6B2270A0" w14:textId="77777777" w:rsidTr="00A2394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9F953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947460" wp14:editId="7E418B6B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54610</wp:posOffset>
                      </wp:positionV>
                      <wp:extent cx="125730" cy="125730"/>
                      <wp:effectExtent l="0" t="0" r="26670" b="2667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58F8E" id="Rectangle 61" o:spid="_x0000_s1026" style="position:absolute;margin-left:-2.4pt;margin-top:4.3pt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87E94E2" w14:textId="77777777" w:rsidR="0003267B" w:rsidRPr="00744871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</w:rPr>
            </w:pPr>
            <w:r w:rsidRPr="00744871">
              <w:rPr>
                <w:sz w:val="22"/>
              </w:rPr>
              <w:t xml:space="preserve">Das Schiedsgerichtsverfahren wird im Zusammenhang mit dem Vertrag </w:t>
            </w:r>
            <w:r w:rsidRPr="002643B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>betreffend das Bauvorhaben</w:t>
            </w:r>
            <w:r w:rsidR="00CA0A7F">
              <w:rPr>
                <w:sz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44871">
              <w:rPr>
                <w:sz w:val="22"/>
              </w:rPr>
              <w:t>zur Behandlung der/des streitigen Themenkomplexe/s</w:t>
            </w:r>
            <w:r w:rsidR="00CA0A7F">
              <w:rPr>
                <w:sz w:val="22"/>
              </w:rPr>
              <w:t xml:space="preserve"> </w:t>
            </w:r>
            <w:r w:rsidRPr="002643B6"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="00BB3161">
              <w:rPr>
                <w:sz w:val="22"/>
              </w:rPr>
              <w:t>durchgeführt.</w:t>
            </w:r>
          </w:p>
        </w:tc>
      </w:tr>
    </w:tbl>
    <w:p w14:paraId="234791C1" w14:textId="77777777" w:rsidR="0003267B" w:rsidRDefault="0003267B" w:rsidP="00081E0F">
      <w:pPr>
        <w:spacing w:line="300" w:lineRule="exact"/>
        <w:rPr>
          <w:rFonts w:ascii="Arial" w:hAnsi="Arial" w:cs="Arial"/>
        </w:rPr>
      </w:pPr>
    </w:p>
    <w:p w14:paraId="0BAF54AF" w14:textId="77777777" w:rsidR="0003267B" w:rsidRPr="00744871" w:rsidRDefault="0003267B" w:rsidP="00081E0F">
      <w:pPr>
        <w:spacing w:line="300" w:lineRule="exact"/>
        <w:rPr>
          <w:rFonts w:ascii="Arial" w:hAnsi="Arial" w:cs="Arial"/>
        </w:rPr>
      </w:pPr>
    </w:p>
    <w:p w14:paraId="6050808F" w14:textId="77777777" w:rsidR="0003267B" w:rsidRPr="00744871" w:rsidRDefault="0003267B" w:rsidP="0003267B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 w:rsidRPr="00744871">
        <w:rPr>
          <w:rFonts w:cs="Arial"/>
          <w:b/>
        </w:rPr>
        <w:t>Anzahl der Schiedsrichter</w:t>
      </w:r>
    </w:p>
    <w:p w14:paraId="0B60D6A1" w14:textId="77777777" w:rsidR="0003267B" w:rsidRPr="00744871" w:rsidRDefault="0003267B" w:rsidP="00081E0F">
      <w:pPr>
        <w:pStyle w:val="Listenabsatz1"/>
        <w:spacing w:line="300" w:lineRule="exact"/>
        <w:ind w:left="0"/>
        <w:rPr>
          <w:rFonts w:cs="Arial"/>
        </w:rPr>
      </w:pPr>
    </w:p>
    <w:tbl>
      <w:tblPr>
        <w:tblW w:w="8504" w:type="dxa"/>
        <w:tblInd w:w="550" w:type="dxa"/>
        <w:tblLayout w:type="fixed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744871" w14:paraId="496043AC" w14:textId="77777777" w:rsidTr="00A239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168873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8E9483" wp14:editId="7FE43D2D">
                      <wp:simplePos x="0" y="0"/>
                      <wp:positionH relativeFrom="margin">
                        <wp:posOffset>-25400</wp:posOffset>
                      </wp:positionH>
                      <wp:positionV relativeFrom="margin">
                        <wp:posOffset>48895</wp:posOffset>
                      </wp:positionV>
                      <wp:extent cx="125730" cy="125730"/>
                      <wp:effectExtent l="0" t="0" r="26670" b="26670"/>
                      <wp:wrapNone/>
                      <wp:docPr id="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DED0CD" id="Rectangle 58" o:spid="_x0000_s1026" style="position:absolute;margin-left:-2pt;margin-top:3.85pt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pjHQ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47D72D5" w14:textId="77777777" w:rsidR="0003267B" w:rsidRDefault="0003267B" w:rsidP="00964A04">
            <w:pPr>
              <w:spacing w:line="300" w:lineRule="exact"/>
              <w:rPr>
                <w:rFonts w:ascii="Arial" w:hAnsi="Arial" w:cs="Arial"/>
              </w:rPr>
            </w:pPr>
            <w:r w:rsidRPr="00744871">
              <w:rPr>
                <w:rFonts w:ascii="Arial" w:hAnsi="Arial" w:cs="Arial"/>
              </w:rPr>
              <w:t xml:space="preserve">Das Schiedsgericht besteht aus </w:t>
            </w:r>
            <w:r>
              <w:rPr>
                <w:rFonts w:ascii="Arial" w:hAnsi="Arial" w:cs="Arial"/>
              </w:rPr>
              <w:t>drei</w:t>
            </w:r>
            <w:r w:rsidRPr="00744871">
              <w:rPr>
                <w:rFonts w:ascii="Arial" w:hAnsi="Arial" w:cs="Arial"/>
              </w:rPr>
              <w:t xml:space="preserve"> Schiedsrichtern.</w:t>
            </w:r>
          </w:p>
          <w:p w14:paraId="5BAAFAB1" w14:textId="77777777" w:rsidR="0003267B" w:rsidRPr="00744871" w:rsidRDefault="0003267B" w:rsidP="00DC170C">
            <w:pPr>
              <w:spacing w:line="300" w:lineRule="exact"/>
              <w:ind w:left="-108"/>
              <w:rPr>
                <w:rFonts w:ascii="Arial" w:hAnsi="Arial" w:cs="Arial"/>
              </w:rPr>
            </w:pPr>
          </w:p>
        </w:tc>
      </w:tr>
      <w:tr w:rsidR="0003267B" w:rsidRPr="00744871" w14:paraId="73A7A5BF" w14:textId="77777777" w:rsidTr="00A2394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1027E" w14:textId="77777777" w:rsidR="0003267B" w:rsidRPr="00744871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</w:rPr>
            </w:pPr>
            <w:r w:rsidRPr="0074487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0BF483" wp14:editId="4FB02785">
                      <wp:simplePos x="0" y="0"/>
                      <wp:positionH relativeFrom="margin">
                        <wp:posOffset>-26035</wp:posOffset>
                      </wp:positionH>
                      <wp:positionV relativeFrom="margin">
                        <wp:posOffset>50800</wp:posOffset>
                      </wp:positionV>
                      <wp:extent cx="125730" cy="125730"/>
                      <wp:effectExtent l="0" t="0" r="26670" b="2667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B884BA" id="Rectangle 59" o:spid="_x0000_s1026" style="position:absolute;margin-left:-2.05pt;margin-top:4pt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7S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099498E" w14:textId="77777777" w:rsidR="0003267B" w:rsidRPr="00744871" w:rsidRDefault="0003267B" w:rsidP="00964A04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</w:rPr>
            </w:pPr>
            <w:r w:rsidRPr="00744871">
              <w:rPr>
                <w:sz w:val="22"/>
              </w:rPr>
              <w:t>Das Schiedsgericht besteht aus einem Einzelschiedsrichter</w:t>
            </w:r>
            <w:r>
              <w:rPr>
                <w:rStyle w:val="Funotenzeichen"/>
                <w:sz w:val="22"/>
              </w:rPr>
              <w:footnoteReference w:id="22"/>
            </w:r>
            <w:r w:rsidRPr="00744871">
              <w:rPr>
                <w:sz w:val="22"/>
              </w:rPr>
              <w:t>.</w:t>
            </w:r>
          </w:p>
        </w:tc>
      </w:tr>
    </w:tbl>
    <w:p w14:paraId="018E9670" w14:textId="77777777" w:rsidR="00A101F4" w:rsidRPr="00744871" w:rsidRDefault="00931C33" w:rsidP="00A101F4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br w:type="page"/>
      </w:r>
      <w:r w:rsidR="00A101F4">
        <w:rPr>
          <w:rFonts w:cs="Arial"/>
          <w:b/>
        </w:rPr>
        <w:lastRenderedPageBreak/>
        <w:t>Ort des Schied</w:t>
      </w:r>
      <w:r w:rsidR="00CA0A7F">
        <w:rPr>
          <w:rFonts w:cs="Arial"/>
          <w:b/>
        </w:rPr>
        <w:t>s</w:t>
      </w:r>
      <w:r w:rsidR="00A101F4">
        <w:rPr>
          <w:rFonts w:cs="Arial"/>
          <w:b/>
        </w:rPr>
        <w:t>gerichtsverfahrens</w:t>
      </w:r>
    </w:p>
    <w:p w14:paraId="562DF884" w14:textId="77777777" w:rsidR="00A101F4" w:rsidRPr="00744871" w:rsidRDefault="00A101F4" w:rsidP="00A101F4">
      <w:pPr>
        <w:pStyle w:val="Listenabsatz1"/>
        <w:spacing w:line="300" w:lineRule="exact"/>
        <w:ind w:left="0"/>
        <w:rPr>
          <w:rFonts w:cs="Arial"/>
        </w:rPr>
      </w:pPr>
    </w:p>
    <w:p w14:paraId="3CA3B1C7" w14:textId="77777777" w:rsidR="00A101F4" w:rsidRPr="00744871" w:rsidRDefault="00A101F4" w:rsidP="00A101F4">
      <w:pPr>
        <w:numPr>
          <w:ilvl w:val="12"/>
          <w:numId w:val="0"/>
        </w:numPr>
        <w:spacing w:line="300" w:lineRule="exact"/>
        <w:ind w:firstLine="567"/>
        <w:rPr>
          <w:rFonts w:ascii="Arial" w:hAnsi="Arial" w:cs="Arial"/>
        </w:rPr>
      </w:pPr>
      <w:r w:rsidRPr="00744871">
        <w:rPr>
          <w:rFonts w:ascii="Arial" w:hAnsi="Arial" w:cs="Arial"/>
        </w:rPr>
        <w:t>Die Parteien vereinbaren folgenden Ort</w:t>
      </w:r>
      <w:r>
        <w:rPr>
          <w:rFonts w:ascii="Arial" w:hAnsi="Arial" w:cs="Arial"/>
        </w:rPr>
        <w:t>:</w:t>
      </w:r>
      <w:r w:rsidR="00CA0A7F">
        <w:rPr>
          <w:rFonts w:ascii="Arial" w:hAnsi="Arial" w:cs="Arial"/>
        </w:rPr>
        <w:t xml:space="preserve"> </w:t>
      </w:r>
      <w:r w:rsidRPr="002643B6">
        <w:t>___________</w:t>
      </w:r>
      <w:r>
        <w:t>_____________</w:t>
      </w:r>
    </w:p>
    <w:p w14:paraId="6EE7EBB8" w14:textId="77777777" w:rsidR="00D149FA" w:rsidRDefault="00D149FA" w:rsidP="0003267B">
      <w:pPr>
        <w:numPr>
          <w:ilvl w:val="12"/>
          <w:numId w:val="0"/>
        </w:numPr>
        <w:spacing w:line="300" w:lineRule="exact"/>
        <w:rPr>
          <w:rFonts w:ascii="Arial" w:hAnsi="Arial" w:cs="Arial"/>
        </w:rPr>
      </w:pPr>
    </w:p>
    <w:p w14:paraId="524AD62C" w14:textId="77777777" w:rsidR="00D149FA" w:rsidRPr="00744871" w:rsidRDefault="00D149FA" w:rsidP="00D149FA">
      <w:pPr>
        <w:spacing w:line="300" w:lineRule="exact"/>
        <w:rPr>
          <w:rFonts w:ascii="Arial" w:hAnsi="Arial" w:cs="Arial"/>
        </w:rPr>
      </w:pPr>
    </w:p>
    <w:p w14:paraId="1C073838" w14:textId="77777777" w:rsidR="00D149FA" w:rsidRPr="00744871" w:rsidRDefault="00D149FA" w:rsidP="00D149FA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t>Beitritt/Streitverkündung Dritter</w:t>
      </w:r>
    </w:p>
    <w:p w14:paraId="5C0474D7" w14:textId="77777777" w:rsidR="00D149FA" w:rsidRDefault="00D149FA" w:rsidP="0003267B">
      <w:pPr>
        <w:numPr>
          <w:ilvl w:val="12"/>
          <w:numId w:val="0"/>
        </w:numPr>
        <w:spacing w:line="300" w:lineRule="exact"/>
        <w:rPr>
          <w:rFonts w:ascii="Arial" w:hAnsi="Arial" w:cs="Arial"/>
        </w:rPr>
      </w:pPr>
    </w:p>
    <w:p w14:paraId="3203344C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Die </w:t>
      </w:r>
      <w:r w:rsidRPr="009976A2">
        <w:rPr>
          <w:rFonts w:ascii="Arial" w:hAnsi="Arial" w:cs="Arial"/>
          <w:i/>
        </w:rPr>
        <w:t>SL Bau</w:t>
      </w:r>
      <w:r w:rsidRPr="00744871">
        <w:rPr>
          <w:rFonts w:ascii="Arial" w:hAnsi="Arial" w:cs="Arial"/>
        </w:rPr>
        <w:t xml:space="preserve"> sieht ausdrücklich den Beitritt Dritter und die Streitverkündung (§§</w:t>
      </w:r>
      <w:r w:rsidR="00CA0A7F">
        <w:rPr>
          <w:rFonts w:ascii="Arial" w:hAnsi="Arial" w:cs="Arial"/>
        </w:rPr>
        <w:t> </w:t>
      </w:r>
      <w:r>
        <w:rPr>
          <w:rFonts w:ascii="Arial" w:hAnsi="Arial" w:cs="Arial"/>
        </w:rPr>
        <w:t>43</w:t>
      </w:r>
      <w:r w:rsidRPr="00744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45</w:t>
      </w:r>
      <w:r w:rsidRPr="00744871">
        <w:rPr>
          <w:rFonts w:ascii="Arial" w:hAnsi="Arial" w:cs="Arial"/>
        </w:rPr>
        <w:t>) vor.</w:t>
      </w:r>
    </w:p>
    <w:p w14:paraId="3FFA196E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78AE7849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>Die Parteien vereinbaren, dass Dritte, die ein rechtliches Interesse am Obsiegen einer Partei haben, dem Verfahren zur Unterstützung dieser Partei beitreten können.</w:t>
      </w:r>
    </w:p>
    <w:p w14:paraId="584974DD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1515354E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Hat eine Partei die </w:t>
      </w:r>
      <w:r w:rsidRPr="00744871">
        <w:rPr>
          <w:rFonts w:ascii="Arial" w:hAnsi="Arial" w:cs="Arial"/>
          <w:i/>
        </w:rPr>
        <w:t>SL</w:t>
      </w:r>
      <w:r w:rsidR="00CA0A7F">
        <w:rPr>
          <w:rFonts w:ascii="Arial" w:hAnsi="Arial" w:cs="Arial"/>
          <w:i/>
        </w:rPr>
        <w:t> </w:t>
      </w:r>
      <w:r w:rsidRPr="00744871">
        <w:rPr>
          <w:rFonts w:ascii="Arial" w:hAnsi="Arial" w:cs="Arial"/>
          <w:i/>
        </w:rPr>
        <w:t>Bau</w:t>
      </w:r>
      <w:r w:rsidRPr="00744871">
        <w:rPr>
          <w:rFonts w:ascii="Arial" w:hAnsi="Arial" w:cs="Arial"/>
        </w:rPr>
        <w:t xml:space="preserve"> mit Dritten vereinbart, ist sie berechtigt, diesen den Streit zu verkünden.</w:t>
      </w:r>
    </w:p>
    <w:p w14:paraId="69AA9DD7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</w:p>
    <w:p w14:paraId="51763D43" w14:textId="77777777" w:rsidR="0003267B" w:rsidRPr="00744871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744871">
        <w:rPr>
          <w:rFonts w:ascii="Arial" w:hAnsi="Arial" w:cs="Arial"/>
        </w:rPr>
        <w:t xml:space="preserve">Hinsichtlich Verfahren und Wirkungen des Beitritts und der Streitverkündung gelten </w:t>
      </w:r>
      <w:r>
        <w:rPr>
          <w:rFonts w:ascii="Arial" w:hAnsi="Arial" w:cs="Arial"/>
        </w:rPr>
        <w:t xml:space="preserve">die </w:t>
      </w:r>
      <w:r w:rsidRPr="00744871">
        <w:rPr>
          <w:rFonts w:ascii="Arial" w:hAnsi="Arial" w:cs="Arial"/>
        </w:rPr>
        <w:t>§§</w:t>
      </w:r>
      <w:r>
        <w:rPr>
          <w:rFonts w:ascii="Arial" w:hAnsi="Arial" w:cs="Arial"/>
        </w:rPr>
        <w:t> 43</w:t>
      </w:r>
      <w:r w:rsidRPr="00744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45</w:t>
      </w:r>
      <w:r w:rsidRPr="00744871">
        <w:rPr>
          <w:rFonts w:ascii="Arial" w:hAnsi="Arial" w:cs="Arial"/>
        </w:rPr>
        <w:t>.</w:t>
      </w:r>
    </w:p>
    <w:p w14:paraId="40190C5B" w14:textId="77777777" w:rsidR="00D149FA" w:rsidRDefault="00D149FA" w:rsidP="0003267B">
      <w:pPr>
        <w:spacing w:line="300" w:lineRule="exact"/>
        <w:rPr>
          <w:rFonts w:ascii="Arial" w:hAnsi="Arial" w:cs="Arial"/>
        </w:rPr>
      </w:pPr>
    </w:p>
    <w:p w14:paraId="1BFBD0CF" w14:textId="77777777" w:rsidR="00D149FA" w:rsidRPr="00744871" w:rsidRDefault="00D149FA" w:rsidP="00D149FA">
      <w:pPr>
        <w:spacing w:line="300" w:lineRule="exact"/>
        <w:rPr>
          <w:rFonts w:ascii="Arial" w:hAnsi="Arial" w:cs="Arial"/>
        </w:rPr>
      </w:pPr>
    </w:p>
    <w:p w14:paraId="26864F32" w14:textId="77777777" w:rsidR="00D149FA" w:rsidRPr="00744871" w:rsidRDefault="00D149FA" w:rsidP="00D149FA">
      <w:pPr>
        <w:pStyle w:val="Listenabsatz1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</w:rPr>
      </w:pPr>
      <w:r>
        <w:rPr>
          <w:rFonts w:cs="Arial"/>
          <w:b/>
        </w:rPr>
        <w:t>Weitere Vereinbarungen</w:t>
      </w:r>
    </w:p>
    <w:p w14:paraId="0998FB46" w14:textId="77777777" w:rsidR="00D149FA" w:rsidRPr="00744871" w:rsidRDefault="00D149FA" w:rsidP="00D149FA">
      <w:pPr>
        <w:pStyle w:val="Listenabsatz1"/>
        <w:spacing w:line="300" w:lineRule="exact"/>
        <w:ind w:left="0"/>
        <w:rPr>
          <w:rFonts w:cs="Arial"/>
        </w:rPr>
      </w:pPr>
    </w:p>
    <w:p w14:paraId="4CEC5231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1A109F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7FFC7009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630607" w14:textId="77777777" w:rsidR="00D149FA" w:rsidRDefault="00D149FA" w:rsidP="00D149FA">
      <w:pPr>
        <w:pStyle w:val="Listenabsatz1"/>
        <w:spacing w:line="300" w:lineRule="exact"/>
        <w:ind w:left="0"/>
        <w:rPr>
          <w:rFonts w:cs="Arial"/>
        </w:rPr>
      </w:pPr>
    </w:p>
    <w:p w14:paraId="7BEAFEA6" w14:textId="77777777" w:rsidR="002C119A" w:rsidRDefault="002C119A" w:rsidP="00D149FA">
      <w:pPr>
        <w:pStyle w:val="Listenabsatz1"/>
        <w:spacing w:line="300" w:lineRule="exact"/>
        <w:ind w:left="0"/>
        <w:rPr>
          <w:rFonts w:cs="Arial"/>
        </w:rPr>
      </w:pPr>
    </w:p>
    <w:p w14:paraId="01382AC8" w14:textId="77777777" w:rsidR="002C119A" w:rsidRDefault="002C119A" w:rsidP="00D149FA">
      <w:pPr>
        <w:pStyle w:val="Listenabsatz1"/>
        <w:spacing w:line="300" w:lineRule="exact"/>
        <w:ind w:left="0"/>
        <w:rPr>
          <w:rFonts w:cs="Arial"/>
        </w:rPr>
      </w:pPr>
    </w:p>
    <w:p w14:paraId="62CDF386" w14:textId="77777777" w:rsidR="0003267B" w:rsidRPr="00F434F1" w:rsidRDefault="0003267B" w:rsidP="0003267B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sz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EF6F03" w14:paraId="6FD5424B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456B7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B7F7329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CD13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121A1AC7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D22C4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070BAC39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AB336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77608837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0E81F6F3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2AEB73A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5C0FAC1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EF6F03" w14:paraId="5BE2DD69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4D569878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0E24226B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1B4908C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3A767EA3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4EF8B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 xml:space="preserve">Ort, Datum </w:t>
            </w:r>
          </w:p>
        </w:tc>
      </w:tr>
      <w:tr w:rsidR="0003267B" w:rsidRPr="00EF6F03" w14:paraId="659FB355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51691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EF6F03" w14:paraId="00421680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3AAFAB0E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EF6F03">
              <w:rPr>
                <w:rFonts w:cs="Arial"/>
              </w:rPr>
              <w:t>Unterschrift</w:t>
            </w:r>
          </w:p>
        </w:tc>
      </w:tr>
      <w:tr w:rsidR="0003267B" w:rsidRPr="00EF6F03" w14:paraId="5FB90C2A" w14:textId="77777777" w:rsidTr="00632B2C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0265DAE2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188AD44A" w14:textId="77777777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0FEE7F9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b/>
              </w:rPr>
              <w:t>Anlage</w:t>
            </w:r>
          </w:p>
          <w:p w14:paraId="6E1611E2" w14:textId="20B09411" w:rsidR="0003267B" w:rsidRPr="00EF6F03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</w:t>
            </w:r>
            <w:r>
              <w:rPr>
                <w:rFonts w:cs="Arial"/>
                <w:iCs/>
              </w:rPr>
              <w:t xml:space="preserve"> </w:t>
            </w:r>
            <w:r w:rsidR="008E3BBD">
              <w:rPr>
                <w:rFonts w:cs="Arial"/>
                <w:iCs/>
              </w:rPr>
              <w:t>202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59148FA2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6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4D714AB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 xml:space="preserve">Schiedsrichtervertrag </w:t>
      </w:r>
      <w:r w:rsidRPr="00940A1B">
        <w:rPr>
          <w:rFonts w:ascii="Arial" w:hAnsi="Arial" w:cs="Arial"/>
          <w:b/>
          <w:i/>
          <w:sz w:val="24"/>
          <w:szCs w:val="24"/>
        </w:rPr>
        <w:t>(SL Bau)</w:t>
      </w:r>
    </w:p>
    <w:p w14:paraId="4A409D4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2BDF106D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2785F8B2" w14:textId="77777777" w:rsidR="0003267B" w:rsidRPr="007007F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zwischen</w:t>
      </w:r>
    </w:p>
    <w:p w14:paraId="59A288FF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1FF431E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B6E91A7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868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24855068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2C2A2F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B4C28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296A7043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36182F1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7EE95820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0DDE2B42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8E6B823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01F0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7937023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F2E390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D8D6A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4E5D92C2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76D40A18" w14:textId="77777777" w:rsidR="0003267B" w:rsidRPr="00744871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356FAD">
        <w:rPr>
          <w:rStyle w:val="Funotenzeichen"/>
          <w:rFonts w:ascii="Arial" w:hAnsi="Arial" w:cs="Arial"/>
        </w:rPr>
        <w:footnoteReference w:id="23"/>
      </w:r>
    </w:p>
    <w:p w14:paraId="3F9430F5" w14:textId="77777777" w:rsidR="0003267B" w:rsidRPr="00744871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885EB0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26F2C2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BC873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0B13A475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9619C6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79D8A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B98D095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0086A0D3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CA0A7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47D47713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3CE8E520" w14:textId="77777777" w:rsidR="00966394" w:rsidRPr="00F434F1" w:rsidRDefault="00966394" w:rsidP="0003267B">
      <w:pPr>
        <w:spacing w:line="300" w:lineRule="exact"/>
        <w:rPr>
          <w:rFonts w:ascii="Arial" w:hAnsi="Arial" w:cs="Arial"/>
          <w:bCs/>
        </w:rPr>
      </w:pPr>
    </w:p>
    <w:p w14:paraId="4DAADE08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2F14B7D7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14EC3F1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DD9244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0867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58D1B76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63E4AB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57977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0075B6D9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3EF460CC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40325444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35F39F2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D7980E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14BBF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0ACE30CF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E2C661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730A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23333770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EE28D0A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5449B22A" w14:textId="77777777" w:rsidR="0003267B" w:rsidRPr="00F434F1" w:rsidRDefault="0003267B" w:rsidP="0003267B">
      <w:pPr>
        <w:spacing w:line="300" w:lineRule="exact"/>
        <w:jc w:val="left"/>
        <w:rPr>
          <w:rFonts w:ascii="Arial" w:hAnsi="Arial" w:cs="Arial"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B6BF984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A44E713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19A5F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22F7AD36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8500FF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1A72F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CA0A7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12BCC31E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E9608D9" w14:textId="77777777" w:rsidR="0003267B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CA0A7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</w:t>
      </w:r>
      <w:r>
        <w:rPr>
          <w:rFonts w:ascii="Arial" w:hAnsi="Arial" w:cs="Arial"/>
          <w:b/>
          <w:bCs/>
        </w:rPr>
        <w:t>Schiedsrichter</w:t>
      </w:r>
      <w:r w:rsidRPr="00E33B26">
        <w:rPr>
          <w:rFonts w:ascii="Arial" w:hAnsi="Arial" w:cs="Arial"/>
          <w:b/>
          <w:bCs/>
        </w:rPr>
        <w:t xml:space="preserve"> genannt </w:t>
      </w:r>
      <w:r>
        <w:rPr>
          <w:rFonts w:ascii="Arial" w:hAnsi="Arial" w:cs="Arial"/>
          <w:b/>
          <w:bCs/>
        </w:rPr>
        <w:t>–</w:t>
      </w:r>
    </w:p>
    <w:p w14:paraId="0CDE5A75" w14:textId="77777777" w:rsidR="00D149FA" w:rsidRPr="00D149FA" w:rsidRDefault="00D149FA" w:rsidP="0003267B">
      <w:pPr>
        <w:spacing w:line="300" w:lineRule="exact"/>
        <w:jc w:val="left"/>
        <w:rPr>
          <w:rFonts w:ascii="Arial" w:hAnsi="Arial" w:cs="Arial"/>
          <w:bCs/>
        </w:rPr>
      </w:pPr>
    </w:p>
    <w:p w14:paraId="4940E417" w14:textId="18DD85B5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 xml:space="preserve">Die Parteien haben </w:t>
      </w:r>
      <w:r w:rsidRPr="001C1217">
        <w:rPr>
          <w:rFonts w:ascii="Arial" w:hAnsi="Arial" w:cs="Arial"/>
        </w:rPr>
        <w:t xml:space="preserve">am ____________ unter </w:t>
      </w:r>
      <w:r w:rsidRPr="007007FE">
        <w:rPr>
          <w:rFonts w:ascii="Arial" w:hAnsi="Arial" w:cs="Arial"/>
        </w:rPr>
        <w:t xml:space="preserve">Einbeziehung der Streitlösungsordnung für das Bauwesen </w:t>
      </w:r>
      <w:r w:rsidRPr="007007FE">
        <w:rPr>
          <w:rFonts w:ascii="Arial" w:hAnsi="Arial" w:cs="Arial"/>
          <w:i/>
          <w:iCs/>
        </w:rPr>
        <w:t>(SL</w:t>
      </w:r>
      <w:r w:rsidR="00CA0A7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Bau)</w:t>
      </w:r>
      <w:r w:rsidRPr="007007FE">
        <w:rPr>
          <w:rFonts w:ascii="Arial" w:hAnsi="Arial" w:cs="Arial"/>
        </w:rPr>
        <w:t xml:space="preserve"> 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 xml:space="preserve">September </w:t>
      </w:r>
      <w:r w:rsidR="008E3BBD">
        <w:rPr>
          <w:rFonts w:ascii="Arial" w:hAnsi="Arial" w:cs="Arial"/>
        </w:rPr>
        <w:t>202</w:t>
      </w:r>
      <w:r w:rsidR="00704513">
        <w:rPr>
          <w:rFonts w:ascii="Arial" w:hAnsi="Arial" w:cs="Arial"/>
        </w:rPr>
        <w:t>1</w:t>
      </w:r>
      <w:r w:rsidRPr="007007FE">
        <w:rPr>
          <w:rFonts w:ascii="Arial" w:hAnsi="Arial" w:cs="Arial"/>
        </w:rPr>
        <w:t xml:space="preserve"> eine Schiedsge</w:t>
      </w:r>
      <w:r w:rsidR="00BB3161">
        <w:rPr>
          <w:rFonts w:ascii="Arial" w:hAnsi="Arial" w:cs="Arial"/>
        </w:rPr>
        <w:t>richtsvereinbarung geschlossen.</w:t>
      </w:r>
    </w:p>
    <w:p w14:paraId="597B18ED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2781C61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7007FE">
        <w:rPr>
          <w:rFonts w:ascii="Arial" w:hAnsi="Arial" w:cs="Arial"/>
        </w:rPr>
        <w:t xml:space="preserve">enangaben in diesem Vertrag beziehen sich auf die </w:t>
      </w:r>
      <w:r w:rsidRPr="007007FE">
        <w:rPr>
          <w:rFonts w:ascii="Arial" w:hAnsi="Arial" w:cs="Arial"/>
          <w:i/>
          <w:iCs/>
        </w:rPr>
        <w:t>SL</w:t>
      </w:r>
      <w:r w:rsidR="00CA0A7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="00D149FA">
        <w:rPr>
          <w:rFonts w:ascii="Arial" w:hAnsi="Arial" w:cs="Arial"/>
        </w:rPr>
        <w:t>.</w:t>
      </w:r>
    </w:p>
    <w:p w14:paraId="34E59EBD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80788E8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lastRenderedPageBreak/>
        <w:t xml:space="preserve">Die vorstehend genannten Parteien und die Schiedsrichter/der Schiedsrichter vereinbaren hiermit, ein Schiedsgerichtsverfahren </w:t>
      </w:r>
      <w:r>
        <w:rPr>
          <w:rFonts w:ascii="Arial" w:hAnsi="Arial" w:cs="Arial"/>
        </w:rPr>
        <w:t>gemäß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Pr="007007FE">
        <w:rPr>
          <w:rFonts w:ascii="Arial" w:hAnsi="Arial" w:cs="Arial"/>
        </w:rPr>
        <w:t>Abschnitt</w:t>
      </w:r>
      <w:r>
        <w:rPr>
          <w:rFonts w:ascii="Arial" w:hAnsi="Arial" w:cs="Arial"/>
        </w:rPr>
        <w:t>en</w:t>
      </w:r>
      <w:r w:rsidR="00D149FA">
        <w:rPr>
          <w:rFonts w:ascii="Arial" w:hAnsi="Arial" w:cs="Arial"/>
        </w:rPr>
        <w:t> </w:t>
      </w:r>
      <w:r w:rsidRPr="007007FE">
        <w:rPr>
          <w:rFonts w:ascii="Arial" w:hAnsi="Arial" w:cs="Arial"/>
        </w:rPr>
        <w:t>I und</w:t>
      </w:r>
      <w:r w:rsidR="00CA0A7F">
        <w:rPr>
          <w:rFonts w:ascii="Arial" w:hAnsi="Arial" w:cs="Arial"/>
        </w:rPr>
        <w:t xml:space="preserve"> </w:t>
      </w:r>
      <w:r w:rsidRPr="007007FE">
        <w:rPr>
          <w:rFonts w:ascii="Arial" w:hAnsi="Arial" w:cs="Arial"/>
        </w:rPr>
        <w:t xml:space="preserve">V der </w:t>
      </w:r>
      <w:r w:rsidRPr="007007FE">
        <w:rPr>
          <w:rFonts w:ascii="Arial" w:hAnsi="Arial" w:cs="Arial"/>
          <w:i/>
          <w:iCs/>
        </w:rPr>
        <w:t>SL</w:t>
      </w:r>
      <w:r w:rsidR="00D149FA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="00BB3161">
        <w:rPr>
          <w:rFonts w:ascii="Arial" w:hAnsi="Arial" w:cs="Arial"/>
        </w:rPr>
        <w:t xml:space="preserve"> durchzuführen.</w:t>
      </w:r>
    </w:p>
    <w:p w14:paraId="041C1AB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453A215E" w14:textId="77777777" w:rsidR="0003267B" w:rsidRPr="00744871" w:rsidRDefault="0003267B" w:rsidP="0003267B">
      <w:pPr>
        <w:numPr>
          <w:ilvl w:val="12"/>
          <w:numId w:val="0"/>
        </w:numPr>
        <w:spacing w:line="300" w:lineRule="exact"/>
        <w:rPr>
          <w:rFonts w:ascii="Arial" w:hAnsi="Arial" w:cs="Arial"/>
        </w:rPr>
      </w:pPr>
    </w:p>
    <w:p w14:paraId="621EFE25" w14:textId="77777777" w:rsidR="0003267B" w:rsidRPr="007007FE" w:rsidRDefault="0003267B" w:rsidP="0003267B">
      <w:pPr>
        <w:pStyle w:val="Listenabsatz1"/>
        <w:numPr>
          <w:ilvl w:val="0"/>
          <w:numId w:val="23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t>Gegenstand des Schiedsrichtervertrages</w:t>
      </w:r>
    </w:p>
    <w:p w14:paraId="5A08B9F7" w14:textId="77777777" w:rsidR="0003267B" w:rsidRPr="00F434F1" w:rsidRDefault="0003267B" w:rsidP="0003267B">
      <w:pPr>
        <w:pStyle w:val="Listenabsatz1"/>
        <w:spacing w:line="300" w:lineRule="exact"/>
        <w:ind w:left="567" w:hanging="567"/>
        <w:rPr>
          <w:rFonts w:cs="Arial"/>
          <w:bCs/>
        </w:rPr>
      </w:pPr>
    </w:p>
    <w:tbl>
      <w:tblPr>
        <w:tblW w:w="8504" w:type="dxa"/>
        <w:tblInd w:w="550" w:type="dxa"/>
        <w:tblLook w:val="0000" w:firstRow="0" w:lastRow="0" w:firstColumn="0" w:lastColumn="0" w:noHBand="0" w:noVBand="0"/>
      </w:tblPr>
      <w:tblGrid>
        <w:gridCol w:w="567"/>
        <w:gridCol w:w="7937"/>
      </w:tblGrid>
      <w:tr w:rsidR="0003267B" w:rsidRPr="007007FE" w14:paraId="3666A066" w14:textId="77777777" w:rsidTr="00A23941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3217C" w14:textId="77777777" w:rsidR="0003267B" w:rsidRPr="007007F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7007F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3E902BE" wp14:editId="0D1AFC4F">
                      <wp:simplePos x="0" y="0"/>
                      <wp:positionH relativeFrom="margin">
                        <wp:posOffset>-39066</wp:posOffset>
                      </wp:positionH>
                      <wp:positionV relativeFrom="margin">
                        <wp:posOffset>48260</wp:posOffset>
                      </wp:positionV>
                      <wp:extent cx="125730" cy="125730"/>
                      <wp:effectExtent l="0" t="0" r="26670" b="2667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2ED4DD" id="Rectangle 62" o:spid="_x0000_s1026" style="position:absolute;margin-left:-3.1pt;margin-top:3.8pt;width:9.9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rlHgIAADw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  <w:p w14:paraId="0DB842FA" w14:textId="77777777" w:rsidR="0003267B" w:rsidRPr="007007FE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0EE3BBF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  <w:r w:rsidRPr="007007FE">
              <w:rPr>
                <w:sz w:val="22"/>
                <w:szCs w:val="22"/>
              </w:rPr>
              <w:t>Die/der Schiedsrichter werden/wird für alle Streitigkeiten im Zusammenhang mit dem Vertrag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betreffend das Bauvorhaben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Pr="00E33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bestellt.</w:t>
            </w:r>
          </w:p>
          <w:p w14:paraId="7E7700CC" w14:textId="77777777" w:rsidR="0003267B" w:rsidRPr="007007FE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ind w:firstLine="1"/>
              <w:rPr>
                <w:sz w:val="22"/>
                <w:szCs w:val="22"/>
              </w:rPr>
            </w:pPr>
          </w:p>
        </w:tc>
      </w:tr>
      <w:tr w:rsidR="0003267B" w:rsidRPr="007007FE" w14:paraId="3ABDE72D" w14:textId="77777777" w:rsidTr="00A239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44080" w14:textId="77777777" w:rsidR="0003267B" w:rsidRPr="007007FE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7007F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4E0889" wp14:editId="4FAA658E">
                      <wp:simplePos x="0" y="0"/>
                      <wp:positionH relativeFrom="margin">
                        <wp:posOffset>-39066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52CE1F" id="Rectangle 63" o:spid="_x0000_s1026" style="position:absolute;margin-left:-3.1pt;margin-top:3.6pt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nU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d8zpkFQy36&#10;TKKBbbVklxdJn96HktKe/COmCoN/cOJbYNatOkqTd4iu7yTUxGqS8osXF5IT6Crb9B9cTfCwjS5L&#10;tW/QJEASge1zRw6njsh9ZIJ+Tqbzqwvqm6DQ0U4vQPl82WOI76QzLBkVR+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BCB2100" w14:textId="77777777" w:rsidR="00491F58" w:rsidRPr="007007FE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7007FE">
              <w:rPr>
                <w:sz w:val="22"/>
                <w:szCs w:val="22"/>
              </w:rPr>
              <w:t xml:space="preserve">Die/der Schiedsrichter werden/wird im Zusammenhang mit dem Vertrag </w:t>
            </w:r>
            <w:r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betreffend das Bauvorhaben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zur Behandlung der/des streitigen Themenkomplexe/s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  <w:r w:rsidR="00CA0A7F">
              <w:rPr>
                <w:sz w:val="22"/>
                <w:szCs w:val="22"/>
              </w:rPr>
              <w:t xml:space="preserve"> </w:t>
            </w:r>
            <w:r w:rsidRPr="007007FE">
              <w:rPr>
                <w:sz w:val="22"/>
                <w:szCs w:val="22"/>
              </w:rPr>
              <w:t>bestellt.</w:t>
            </w:r>
          </w:p>
        </w:tc>
      </w:tr>
    </w:tbl>
    <w:p w14:paraId="225A6BA9" w14:textId="77777777" w:rsidR="0003267B" w:rsidRPr="009A423F" w:rsidRDefault="0003267B" w:rsidP="0003267B">
      <w:pPr>
        <w:pStyle w:val="Listenabsatz1"/>
        <w:spacing w:line="300" w:lineRule="exact"/>
        <w:ind w:left="0"/>
        <w:rPr>
          <w:rFonts w:cs="Arial"/>
          <w:bCs/>
        </w:rPr>
      </w:pPr>
    </w:p>
    <w:p w14:paraId="01E102B9" w14:textId="77777777" w:rsidR="0003267B" w:rsidRPr="009A423F" w:rsidRDefault="0003267B" w:rsidP="0003267B">
      <w:pPr>
        <w:pStyle w:val="Listenabsatz1"/>
        <w:spacing w:line="300" w:lineRule="exact"/>
        <w:ind w:left="0"/>
        <w:rPr>
          <w:rFonts w:cs="Arial"/>
          <w:bCs/>
        </w:rPr>
      </w:pPr>
    </w:p>
    <w:p w14:paraId="30321BE5" w14:textId="77777777" w:rsidR="0003267B" w:rsidRPr="007007FE" w:rsidRDefault="0003267B" w:rsidP="0003267B">
      <w:pPr>
        <w:pStyle w:val="Listenabsatz1"/>
        <w:numPr>
          <w:ilvl w:val="0"/>
          <w:numId w:val="23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t>Pflichten der Parteien und der/des Schiedsrichter/s</w:t>
      </w:r>
    </w:p>
    <w:p w14:paraId="0D64EBE0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73B9A605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 xml:space="preserve">Die Parteien und Schiedsrichter übernehmen hiermit ausdrücklich die ihnen in der </w:t>
      </w:r>
      <w:r w:rsidRPr="007007FE">
        <w:rPr>
          <w:i/>
          <w:iCs/>
          <w:sz w:val="22"/>
          <w:szCs w:val="22"/>
        </w:rPr>
        <w:t>SL</w:t>
      </w:r>
      <w:r>
        <w:rPr>
          <w:i/>
          <w:iCs/>
          <w:sz w:val="22"/>
          <w:szCs w:val="22"/>
        </w:rPr>
        <w:t> </w:t>
      </w:r>
      <w:r w:rsidRPr="007007FE">
        <w:rPr>
          <w:i/>
          <w:iCs/>
          <w:sz w:val="22"/>
          <w:szCs w:val="22"/>
        </w:rPr>
        <w:t>Bau</w:t>
      </w:r>
      <w:r w:rsidRPr="007007FE">
        <w:rPr>
          <w:sz w:val="22"/>
          <w:szCs w:val="22"/>
        </w:rPr>
        <w:t xml:space="preserve"> zugeordneten Pflichten als persönliche Verpflichtung, insbesondere der/die Schiedsrichter die Pflicht zur Unparteilichkeit und Unabhängigkeit </w:t>
      </w:r>
      <w:r>
        <w:rPr>
          <w:sz w:val="22"/>
          <w:szCs w:val="22"/>
        </w:rPr>
        <w:t>gemäß §§ 1036 ff. ZPO.</w:t>
      </w:r>
    </w:p>
    <w:p w14:paraId="3423101E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</w:p>
    <w:p w14:paraId="402E23F1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>Die/der Schiedsrichter erklären/erklärt, dass keine Umstände vorliegen, die Zweifel an ihrer/seiner Unparteilichkeit oder Unabhängigkeit wecken können.</w:t>
      </w:r>
    </w:p>
    <w:p w14:paraId="4525B49C" w14:textId="77777777" w:rsidR="0003267B" w:rsidRDefault="0003267B" w:rsidP="00D149F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528E9944" w14:textId="77777777" w:rsidR="0003267B" w:rsidRPr="007007FE" w:rsidRDefault="0003267B" w:rsidP="00D149FA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BE09CD5" w14:textId="54AE6D32" w:rsidR="0003267B" w:rsidRPr="007007FE" w:rsidRDefault="0003267B" w:rsidP="0003267B">
      <w:pPr>
        <w:pStyle w:val="Listenabsatz1"/>
        <w:numPr>
          <w:ilvl w:val="0"/>
          <w:numId w:val="23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>
        <w:rPr>
          <w:rFonts w:cs="Arial"/>
          <w:b/>
          <w:bCs/>
        </w:rPr>
        <w:t>Vergütung und Auslagen der/des Schiedsrichter/s</w:t>
      </w:r>
      <w:r w:rsidR="002C119A">
        <w:rPr>
          <w:rStyle w:val="Funotenzeichen"/>
        </w:rPr>
        <w:footnoteReference w:id="24"/>
      </w:r>
    </w:p>
    <w:p w14:paraId="32ED683A" w14:textId="77777777" w:rsidR="0003267B" w:rsidRPr="009A423F" w:rsidRDefault="0003267B" w:rsidP="0003267B">
      <w:pPr>
        <w:spacing w:line="300" w:lineRule="exact"/>
        <w:rPr>
          <w:rFonts w:ascii="Arial" w:hAnsi="Arial" w:cs="Arial"/>
        </w:rPr>
      </w:pPr>
    </w:p>
    <w:p w14:paraId="58C45289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Die Vergütung und </w:t>
      </w:r>
      <w:r>
        <w:rPr>
          <w:sz w:val="22"/>
          <w:szCs w:val="22"/>
        </w:rPr>
        <w:t xml:space="preserve">die Erstattung der </w:t>
      </w:r>
      <w:r w:rsidRPr="00E33B26">
        <w:rPr>
          <w:sz w:val="22"/>
          <w:szCs w:val="22"/>
        </w:rPr>
        <w:t xml:space="preserve">Auslagen richten sich nach </w:t>
      </w:r>
      <w:r>
        <w:rPr>
          <w:sz w:val="22"/>
          <w:szCs w:val="22"/>
        </w:rPr>
        <w:t>§§</w:t>
      </w:r>
      <w:r w:rsidR="00CA0A7F">
        <w:rPr>
          <w:sz w:val="22"/>
          <w:szCs w:val="22"/>
        </w:rPr>
        <w:t> </w:t>
      </w:r>
      <w:r>
        <w:rPr>
          <w:sz w:val="22"/>
          <w:szCs w:val="22"/>
        </w:rPr>
        <w:t>8 und 9.</w:t>
      </w:r>
    </w:p>
    <w:p w14:paraId="7E9F26F6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E33B26" w14:paraId="515E842E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AA6995D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0" wp14:anchorId="5706E71B" wp14:editId="3EDCCD93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FD4BFB" id="Rectangle 64" o:spid="_x0000_s1026" style="position:absolute;margin-left:-2.9pt;margin-top:3.6pt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S9HQ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24565124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</w:t>
            </w:r>
            <w:r>
              <w:rPr>
                <w:sz w:val="22"/>
                <w:szCs w:val="22"/>
              </w:rPr>
              <w:t>der/</w:t>
            </w:r>
            <w:r w:rsidRPr="00E33B26">
              <w:rPr>
                <w:sz w:val="22"/>
                <w:szCs w:val="22"/>
              </w:rPr>
              <w:t xml:space="preserve">des </w:t>
            </w:r>
            <w:r>
              <w:rPr>
                <w:sz w:val="22"/>
                <w:szCs w:val="22"/>
              </w:rPr>
              <w:t xml:space="preserve">Schiedsrichter/s </w:t>
            </w:r>
            <w:r w:rsidRPr="00E33B26">
              <w:rPr>
                <w:sz w:val="22"/>
                <w:szCs w:val="22"/>
              </w:rPr>
              <w:t>wird mit einem Stundensatz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 w:rsidRPr="00E33B26">
              <w:rPr>
                <w:sz w:val="22"/>
                <w:szCs w:val="22"/>
              </w:rPr>
              <w:t xml:space="preserve">EUR zzgl.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1E738914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77A803F8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201B03A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0" wp14:anchorId="37C76748" wp14:editId="77D1F7B1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53340</wp:posOffset>
                      </wp:positionV>
                      <wp:extent cx="125730" cy="125730"/>
                      <wp:effectExtent l="0" t="0" r="26670" b="2667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01617" id="Rectangle 65" o:spid="_x0000_s1026" style="position:absolute;margin-left:-2.9pt;margin-top:4.2pt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6Xz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LudJn96HktKe/COmCoN/cOJbYNatOkqTd4iu7yTUxGqS8osXF5IT6Crb9B9cTfCwjS5L&#10;tW/QJEASge1zRw6njsh9ZIJ+Tqbzqwvqm6DQ0U4vQPl82WOI76QzLBkVR+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05D280E8" w14:textId="77777777" w:rsidR="00491F58" w:rsidRPr="00E33B26" w:rsidRDefault="0003267B" w:rsidP="00CA0A7F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</w:t>
            </w:r>
            <w:r>
              <w:rPr>
                <w:sz w:val="22"/>
                <w:szCs w:val="22"/>
              </w:rPr>
              <w:t>der/des Schiedsrichter/s</w:t>
            </w:r>
            <w:r w:rsidRPr="00E33B26">
              <w:rPr>
                <w:sz w:val="22"/>
                <w:szCs w:val="22"/>
              </w:rPr>
              <w:t xml:space="preserve"> wird mit einem Tagessatz von</w:t>
            </w:r>
            <w:r w:rsidR="00CA0A7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>
              <w:rPr>
                <w:sz w:val="22"/>
                <w:szCs w:val="22"/>
              </w:rPr>
              <w:t>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CA0A7F">
              <w:rPr>
                <w:sz w:val="22"/>
                <w:szCs w:val="22"/>
              </w:rPr>
              <w:t>Umsatz</w:t>
            </w:r>
            <w:r w:rsidR="00CA0A7F" w:rsidRPr="00E33B26">
              <w:rPr>
                <w:sz w:val="22"/>
                <w:szCs w:val="22"/>
              </w:rPr>
              <w:t>steuer</w:t>
            </w:r>
            <w:r w:rsidR="00CA0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BB3161">
              <w:rPr>
                <w:sz w:val="22"/>
                <w:szCs w:val="22"/>
              </w:rPr>
              <w:t>.</w:t>
            </w:r>
          </w:p>
        </w:tc>
      </w:tr>
    </w:tbl>
    <w:p w14:paraId="03AD2A1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533BA73" w14:textId="77777777" w:rsidR="00D20B48" w:rsidRDefault="00D20B48" w:rsidP="00D20B48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4C84934F" w14:textId="77777777" w:rsidR="00D20B48" w:rsidRDefault="00D20B48" w:rsidP="00D20B48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5142D1F" w14:textId="77777777" w:rsidR="00D20B48" w:rsidRDefault="002C119A" w:rsidP="00A23941">
      <w:pPr>
        <w:pStyle w:val="Textkrper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D182687" wp14:editId="328AF22B">
                <wp:simplePos x="0" y="0"/>
                <wp:positionH relativeFrom="column">
                  <wp:posOffset>376859</wp:posOffset>
                </wp:positionH>
                <wp:positionV relativeFrom="paragraph">
                  <wp:posOffset>45085</wp:posOffset>
                </wp:positionV>
                <wp:extent cx="125730" cy="125730"/>
                <wp:effectExtent l="0" t="0" r="26670" b="26670"/>
                <wp:wrapNone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0A3D0" id="Rectangle 52" o:spid="_x0000_s1026" style="position:absolute;margin-left:29.65pt;margin-top:3.55pt;width:9.9pt;height:9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"/>
            </w:pict>
          </mc:Fallback>
        </mc:AlternateContent>
      </w:r>
      <w:r w:rsidR="00D20B48">
        <w:rPr>
          <w:sz w:val="22"/>
          <w:szCs w:val="22"/>
        </w:rPr>
        <w:t xml:space="preserve">Die Tätigkeit </w:t>
      </w:r>
      <w:r w:rsidR="009B5C4F">
        <w:rPr>
          <w:sz w:val="22"/>
          <w:szCs w:val="22"/>
        </w:rPr>
        <w:t>der/</w:t>
      </w:r>
      <w:r w:rsidR="009B5C4F" w:rsidRPr="00E33B26">
        <w:rPr>
          <w:sz w:val="22"/>
          <w:szCs w:val="22"/>
        </w:rPr>
        <w:t xml:space="preserve">des </w:t>
      </w:r>
      <w:r w:rsidR="009B5C4F">
        <w:rPr>
          <w:sz w:val="22"/>
          <w:szCs w:val="22"/>
        </w:rPr>
        <w:t xml:space="preserve">Schiedsrichter/s </w:t>
      </w:r>
      <w:r w:rsidR="00D20B48">
        <w:rPr>
          <w:sz w:val="22"/>
          <w:szCs w:val="22"/>
        </w:rPr>
        <w:t>wird wie folgt vergütet:</w:t>
      </w:r>
    </w:p>
    <w:p w14:paraId="4213B58F" w14:textId="77777777" w:rsidR="002C119A" w:rsidRDefault="002C119A" w:rsidP="002C119A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09290ABD" w14:textId="77777777" w:rsidR="00D20B48" w:rsidRDefault="00D20B48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29FFF8A" w14:textId="77777777" w:rsidR="00D24676" w:rsidRDefault="00D24676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F1B2BF3" w14:textId="77777777" w:rsidR="00D24676" w:rsidRDefault="00D24676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68DBBB2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lastRenderedPageBreak/>
        <w:t>Die notwendigen</w:t>
      </w:r>
      <w:r>
        <w:rPr>
          <w:sz w:val="22"/>
          <w:szCs w:val="22"/>
        </w:rPr>
        <w:t xml:space="preserve"> Reisekosten</w:t>
      </w:r>
    </w:p>
    <w:p w14:paraId="066656A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F165CD2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37F3A13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187C3B95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710687F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229BCBF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DED125B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3C7800">
        <w:rPr>
          <w:sz w:val="22"/>
          <w:szCs w:val="22"/>
        </w:rPr>
        <w:t xml:space="preserve">Auslagen </w:t>
      </w:r>
      <w:r>
        <w:rPr>
          <w:sz w:val="22"/>
          <w:szCs w:val="22"/>
        </w:rPr>
        <w:t>der/des Schiedsrichter/s</w:t>
      </w:r>
      <w:r w:rsidRPr="003C7800">
        <w:rPr>
          <w:sz w:val="22"/>
          <w:szCs w:val="22"/>
        </w:rPr>
        <w:t xml:space="preserve"> werden </w:t>
      </w:r>
      <w:r>
        <w:rPr>
          <w:sz w:val="22"/>
          <w:szCs w:val="22"/>
        </w:rPr>
        <w:t xml:space="preserve">den/dem Schiedsrichter/n </w:t>
      </w:r>
      <w:r w:rsidRPr="003C7800">
        <w:rPr>
          <w:sz w:val="22"/>
          <w:szCs w:val="22"/>
        </w:rPr>
        <w:t>von den P</w:t>
      </w:r>
      <w:r>
        <w:rPr>
          <w:sz w:val="22"/>
          <w:szCs w:val="22"/>
        </w:rPr>
        <w:t>arteien auf Nachweis erstattet.</w:t>
      </w:r>
    </w:p>
    <w:p w14:paraId="1AE6136A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78381A2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</w:t>
      </w:r>
      <w:r>
        <w:rPr>
          <w:sz w:val="22"/>
          <w:szCs w:val="22"/>
        </w:rPr>
        <w:t xml:space="preserve">sind den/dem Schiedsrichter/n </w:t>
      </w:r>
      <w:r w:rsidRPr="003C7800">
        <w:rPr>
          <w:sz w:val="22"/>
          <w:szCs w:val="22"/>
        </w:rPr>
        <w:t>als Gesamtschuldner</w:t>
      </w:r>
      <w:r>
        <w:rPr>
          <w:sz w:val="22"/>
          <w:szCs w:val="22"/>
        </w:rPr>
        <w:t xml:space="preserve"> verpflichtet.</w:t>
      </w:r>
    </w:p>
    <w:p w14:paraId="5B10D933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30695FF5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5592F918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26AE550" w14:textId="77777777" w:rsidR="0003267B" w:rsidRPr="009E1FFC" w:rsidRDefault="0003267B" w:rsidP="0003267B">
      <w:pPr>
        <w:spacing w:line="300" w:lineRule="exact"/>
        <w:ind w:left="567"/>
        <w:rPr>
          <w:rFonts w:ascii="Arial" w:hAnsi="Arial" w:cs="Arial"/>
        </w:rPr>
      </w:pPr>
      <w:r w:rsidRPr="009E1FFC">
        <w:rPr>
          <w:rFonts w:ascii="Arial" w:hAnsi="Arial" w:cs="Arial"/>
        </w:rPr>
        <w:t>Die Parteien verpflichten sich zur Zahlung binnen vier Wochen nach Rechnungslegung.</w:t>
      </w:r>
    </w:p>
    <w:p w14:paraId="59EBEE80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4B29866F" w14:textId="77777777" w:rsidR="00931C33" w:rsidRDefault="00931C33" w:rsidP="0003267B">
      <w:pPr>
        <w:spacing w:line="300" w:lineRule="exact"/>
        <w:rPr>
          <w:rFonts w:ascii="Arial" w:hAnsi="Arial" w:cs="Arial"/>
        </w:rPr>
      </w:pPr>
    </w:p>
    <w:p w14:paraId="13172A51" w14:textId="77777777" w:rsidR="0003267B" w:rsidRPr="007908B3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03267B" w:rsidRPr="00597672" w14:paraId="5FB92F98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F1EA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1087DA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87EE8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32E9C757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3C597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34A016D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9CA1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E1B440C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4D91347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569592B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32B45A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625A9EA5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270E654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6E50952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24761D9C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0FD94387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509E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2DD9B81A" w14:textId="77777777" w:rsidTr="00DC170C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0416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70B8440B" w14:textId="77777777" w:rsidTr="00DC170C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478935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B9102A" w14:paraId="70265630" w14:textId="77777777" w:rsidTr="00632B2C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68174DFC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1179D47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1F999BD" w14:textId="7777777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b/>
              </w:rPr>
              <w:t>Anlage</w:t>
            </w:r>
          </w:p>
          <w:p w14:paraId="3F8BC58C" w14:textId="4829E647" w:rsidR="0003267B" w:rsidRPr="00B9102A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B9102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09C55079" w14:textId="77777777" w:rsidR="0003267B" w:rsidRDefault="0003267B" w:rsidP="0003267B">
      <w:pPr>
        <w:spacing w:line="300" w:lineRule="exact"/>
        <w:jc w:val="center"/>
      </w:pPr>
    </w:p>
    <w:p w14:paraId="71ACEE1F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7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123815FF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2B5C08">
        <w:rPr>
          <w:rFonts w:ascii="Arial" w:hAnsi="Arial" w:cs="Arial"/>
          <w:b/>
          <w:sz w:val="24"/>
          <w:szCs w:val="24"/>
        </w:rPr>
        <w:lastRenderedPageBreak/>
        <w:t xml:space="preserve">Vereinbarung </w:t>
      </w:r>
      <w:r>
        <w:rPr>
          <w:rFonts w:ascii="Arial" w:hAnsi="Arial" w:cs="Arial"/>
          <w:b/>
          <w:sz w:val="24"/>
          <w:szCs w:val="24"/>
        </w:rPr>
        <w:t>eines</w:t>
      </w:r>
      <w:r w:rsidRPr="00940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Schiedsgutachtens</w:t>
      </w:r>
      <w:r w:rsidRPr="00940A1B">
        <w:rPr>
          <w:rFonts w:ascii="Arial" w:hAnsi="Arial" w:cs="Arial"/>
          <w:b/>
          <w:sz w:val="24"/>
          <w:szCs w:val="24"/>
        </w:rPr>
        <w:t xml:space="preserve"> nach </w:t>
      </w:r>
      <w:r w:rsidRPr="00940A1B">
        <w:rPr>
          <w:rFonts w:ascii="Arial" w:hAnsi="Arial" w:cs="Arial"/>
          <w:b/>
          <w:i/>
          <w:sz w:val="24"/>
          <w:szCs w:val="24"/>
        </w:rPr>
        <w:t>SL Bau</w:t>
      </w:r>
    </w:p>
    <w:p w14:paraId="0CB09F7F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6EE38607" w14:textId="77777777" w:rsidR="0003267B" w:rsidRPr="00D149FA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2999B1E8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80210E">
        <w:rPr>
          <w:rFonts w:ascii="Arial" w:hAnsi="Arial" w:cs="Arial"/>
          <w:b/>
          <w:bCs/>
        </w:rPr>
        <w:t>zwischen</w:t>
      </w:r>
    </w:p>
    <w:p w14:paraId="084AD266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0581A84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76409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98B4C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0C887B4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A221C3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22594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6AEF1F53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29191A2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</w:t>
      </w:r>
    </w:p>
    <w:p w14:paraId="558CF600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80210E" w14:paraId="34297F0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BC64B79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22E5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48AA0489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FB5FED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BD0E6" w14:textId="77777777" w:rsidR="0003267B" w:rsidRPr="0080210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3D7CD4B6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78F914E4" w14:textId="77777777" w:rsidR="0003267B" w:rsidRPr="0080210E" w:rsidRDefault="0003267B" w:rsidP="0003267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  <w:r w:rsidRPr="0080210E">
        <w:rPr>
          <w:rStyle w:val="Funotenzeichen"/>
          <w:rFonts w:ascii="Arial" w:hAnsi="Arial" w:cs="Arial"/>
        </w:rPr>
        <w:footnoteReference w:id="25"/>
      </w:r>
    </w:p>
    <w:p w14:paraId="06A379AD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03267B" w:rsidRPr="0080210E" w14:paraId="4C4F8D7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7F854A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93E80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3267B" w:rsidRPr="0080210E" w14:paraId="391038DE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F1F2D5" w14:textId="77777777" w:rsidR="0003267B" w:rsidRPr="0080210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FD937F" w14:textId="77777777" w:rsidR="0003267B" w:rsidRPr="0080210E" w:rsidRDefault="0003267B" w:rsidP="00F0123F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210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80210E">
              <w:rPr>
                <w:rFonts w:ascii="Arial" w:hAnsi="Arial" w:cs="Arial"/>
              </w:rPr>
              <w:t xml:space="preserve">ollständiger Name, </w:t>
            </w:r>
            <w:r w:rsidR="00F0123F">
              <w:rPr>
                <w:rFonts w:ascii="Arial" w:hAnsi="Arial" w:cs="Arial"/>
              </w:rPr>
              <w:t xml:space="preserve">Vertretung, </w:t>
            </w:r>
            <w:r w:rsidRPr="0080210E">
              <w:rPr>
                <w:rFonts w:ascii="Arial" w:hAnsi="Arial" w:cs="Arial"/>
              </w:rPr>
              <w:t>Adresse)</w:t>
            </w:r>
          </w:p>
        </w:tc>
      </w:tr>
    </w:tbl>
    <w:p w14:paraId="3E626C4C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60E17CAB" w14:textId="15336ECF" w:rsidR="00F0123F" w:rsidRDefault="0003267B" w:rsidP="0003267B">
      <w:pPr>
        <w:spacing w:line="300" w:lineRule="exact"/>
        <w:rPr>
          <w:rFonts w:ascii="Arial" w:hAnsi="Arial" w:cs="Arial"/>
        </w:rPr>
      </w:pPr>
      <w:r w:rsidRPr="0080210E">
        <w:rPr>
          <w:rFonts w:ascii="Arial" w:hAnsi="Arial" w:cs="Arial"/>
        </w:rPr>
        <w:t xml:space="preserve">Die Parteien vereinbaren hiermit, ein </w:t>
      </w:r>
      <w:r>
        <w:rPr>
          <w:rFonts w:ascii="Arial" w:hAnsi="Arial" w:cs="Arial"/>
        </w:rPr>
        <w:t>Schiedsgutachten</w:t>
      </w:r>
      <w:r w:rsidRPr="0080210E">
        <w:rPr>
          <w:rFonts w:ascii="Arial" w:hAnsi="Arial" w:cs="Arial"/>
        </w:rPr>
        <w:t xml:space="preserve">verfahren nach der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in der Fassung vom</w:t>
      </w:r>
      <w:r>
        <w:rPr>
          <w:rFonts w:ascii="Arial" w:hAnsi="Arial" w:cs="Arial"/>
        </w:rPr>
        <w:t xml:space="preserve"> 1. </w:t>
      </w:r>
      <w:r w:rsidR="00704513">
        <w:rPr>
          <w:rFonts w:ascii="Arial" w:hAnsi="Arial" w:cs="Arial"/>
        </w:rPr>
        <w:t>September 2021</w:t>
      </w:r>
      <w:r>
        <w:rPr>
          <w:rFonts w:ascii="Arial" w:hAnsi="Arial" w:cs="Arial"/>
        </w:rPr>
        <w:t xml:space="preserve">, Abschnitte I und </w:t>
      </w:r>
      <w:r w:rsidRPr="0080210E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Pr="0080210E">
        <w:rPr>
          <w:rFonts w:ascii="Arial" w:hAnsi="Arial" w:cs="Arial"/>
        </w:rPr>
        <w:t xml:space="preserve">, durchzuführen. Die beigefügte </w:t>
      </w:r>
      <w:r>
        <w:rPr>
          <w:rFonts w:ascii="Arial" w:hAnsi="Arial" w:cs="Arial"/>
          <w:i/>
          <w:iCs/>
        </w:rPr>
        <w:t>SL Bau</w:t>
      </w:r>
      <w:r w:rsidRPr="0080210E">
        <w:rPr>
          <w:rFonts w:ascii="Arial" w:hAnsi="Arial" w:cs="Arial"/>
        </w:rPr>
        <w:t xml:space="preserve"> wird Vertragsbestandteil. </w:t>
      </w:r>
    </w:p>
    <w:p w14:paraId="45789CE3" w14:textId="77777777" w:rsidR="00F0123F" w:rsidRDefault="00F0123F" w:rsidP="0003267B">
      <w:pPr>
        <w:spacing w:line="300" w:lineRule="exact"/>
        <w:rPr>
          <w:rFonts w:ascii="Arial" w:hAnsi="Arial" w:cs="Arial"/>
        </w:rPr>
      </w:pPr>
    </w:p>
    <w:p w14:paraId="3F279877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  <w:r w:rsidRPr="0080210E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80210E">
        <w:rPr>
          <w:rFonts w:ascii="Arial" w:hAnsi="Arial" w:cs="Arial"/>
        </w:rPr>
        <w:t xml:space="preserve">enangaben in dieser Vereinbarung beziehen sich auf die </w:t>
      </w:r>
      <w:r>
        <w:rPr>
          <w:rFonts w:ascii="Arial" w:hAnsi="Arial" w:cs="Arial"/>
          <w:i/>
          <w:iCs/>
        </w:rPr>
        <w:t>SL Bau</w:t>
      </w:r>
      <w:r w:rsidR="00BB3161">
        <w:rPr>
          <w:rFonts w:ascii="Arial" w:hAnsi="Arial" w:cs="Arial"/>
        </w:rPr>
        <w:t>.</w:t>
      </w:r>
    </w:p>
    <w:p w14:paraId="6D10EB90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3D29E774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0BA1159A" w14:textId="77777777" w:rsidR="0003267B" w:rsidRPr="00646FF9" w:rsidRDefault="0003267B" w:rsidP="00D149FA">
      <w:pPr>
        <w:pStyle w:val="Listenabsatz1"/>
        <w:keepNext/>
        <w:numPr>
          <w:ilvl w:val="0"/>
          <w:numId w:val="26"/>
        </w:numPr>
        <w:spacing w:line="300" w:lineRule="exact"/>
        <w:rPr>
          <w:sz w:val="24"/>
          <w:szCs w:val="24"/>
        </w:rPr>
      </w:pPr>
      <w:r w:rsidRPr="00646FF9">
        <w:rPr>
          <w:rFonts w:cs="Arial"/>
          <w:b/>
          <w:bCs/>
        </w:rPr>
        <w:t xml:space="preserve">Gegenstand </w:t>
      </w:r>
      <w:r>
        <w:rPr>
          <w:rFonts w:cs="Arial"/>
          <w:b/>
          <w:bCs/>
        </w:rPr>
        <w:t>des</w:t>
      </w:r>
      <w:r w:rsidRPr="00646FF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Schiedsgutachtenverfahrens</w:t>
      </w:r>
    </w:p>
    <w:p w14:paraId="3DC65ADC" w14:textId="77777777" w:rsidR="0003267B" w:rsidRPr="0080210E" w:rsidRDefault="0003267B" w:rsidP="0003267B">
      <w:pPr>
        <w:spacing w:line="300" w:lineRule="exact"/>
        <w:rPr>
          <w:rFonts w:ascii="Arial" w:hAnsi="Arial" w:cs="Arial"/>
        </w:rPr>
      </w:pPr>
    </w:p>
    <w:p w14:paraId="7D988050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  <w:bCs/>
        </w:rPr>
      </w:pPr>
      <w:r>
        <w:rPr>
          <w:rFonts w:cs="Arial"/>
          <w:bCs/>
        </w:rPr>
        <w:t>Gegenstand des Schiedsgutachtenverfahrens sind folgende Feststellungen</w:t>
      </w:r>
      <w:r w:rsidR="001C0FA6">
        <w:rPr>
          <w:rFonts w:cs="Arial"/>
          <w:bCs/>
        </w:rPr>
        <w:t>/</w:t>
      </w:r>
      <w:r w:rsidR="00E34B9B">
        <w:rPr>
          <w:rFonts w:cs="Arial"/>
          <w:bCs/>
        </w:rPr>
        <w:t xml:space="preserve"> </w:t>
      </w:r>
      <w:r w:rsidR="00676A81">
        <w:rPr>
          <w:rFonts w:cs="Arial"/>
          <w:bCs/>
        </w:rPr>
        <w:t>Bewertungen</w:t>
      </w:r>
    </w:p>
    <w:p w14:paraId="5E7F6776" w14:textId="77777777" w:rsidR="00676A81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B0F102" w14:textId="77777777" w:rsidR="00CE43A9" w:rsidRDefault="00CE43A9" w:rsidP="00CE43A9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ABD16" w14:textId="77777777" w:rsidR="00CE43A9" w:rsidRDefault="00CE43A9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</w:p>
    <w:p w14:paraId="77D4A2EC" w14:textId="77777777" w:rsidR="00CE43A9" w:rsidRPr="00815B2F" w:rsidRDefault="00CE43A9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</w:p>
    <w:p w14:paraId="337B1ED6" w14:textId="77777777" w:rsidR="0003267B" w:rsidRPr="0080210E" w:rsidRDefault="00676A81" w:rsidP="00D149FA">
      <w:pPr>
        <w:pStyle w:val="Listenabsatz1"/>
        <w:keepNext/>
        <w:numPr>
          <w:ilvl w:val="0"/>
          <w:numId w:val="26"/>
        </w:numPr>
        <w:spacing w:line="300" w:lineRule="exact"/>
        <w:rPr>
          <w:rFonts w:cs="Arial"/>
          <w:b/>
          <w:bCs/>
        </w:rPr>
      </w:pPr>
      <w:r>
        <w:rPr>
          <w:rFonts w:cs="Arial"/>
        </w:rPr>
        <w:tab/>
      </w:r>
      <w:r w:rsidR="0003267B">
        <w:rPr>
          <w:rFonts w:cs="Arial"/>
          <w:b/>
          <w:bCs/>
        </w:rPr>
        <w:t>Schiedsgutachterauswahl</w:t>
      </w:r>
    </w:p>
    <w:p w14:paraId="155ACF30" w14:textId="77777777" w:rsidR="0003267B" w:rsidRPr="00B65F31" w:rsidRDefault="0003267B" w:rsidP="00D149FA">
      <w:pPr>
        <w:spacing w:line="300" w:lineRule="exact"/>
        <w:rPr>
          <w:rFonts w:ascii="Arial" w:hAnsi="Arial" w:cs="Arial"/>
        </w:rPr>
      </w:pPr>
    </w:p>
    <w:p w14:paraId="57CB16F0" w14:textId="77777777" w:rsidR="0003267B" w:rsidRDefault="0003267B" w:rsidP="0003267B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Die Parteien v</w:t>
      </w:r>
      <w:r>
        <w:rPr>
          <w:rFonts w:ascii="Arial" w:hAnsi="Arial" w:cs="Arial"/>
        </w:rPr>
        <w:t>ereinbaren die Beauftragung von</w:t>
      </w:r>
    </w:p>
    <w:p w14:paraId="253BDF5D" w14:textId="77777777" w:rsidR="0003267B" w:rsidRPr="0055021C" w:rsidRDefault="0003267B" w:rsidP="0003267B">
      <w:pPr>
        <w:ind w:left="567"/>
        <w:rPr>
          <w:rFonts w:ascii="Arial" w:hAnsi="Arial" w:cs="Arial"/>
        </w:rPr>
      </w:pPr>
    </w:p>
    <w:p w14:paraId="04F4B507" w14:textId="77777777" w:rsidR="0003267B" w:rsidRDefault="0003267B" w:rsidP="00D149FA">
      <w:pPr>
        <w:ind w:left="567"/>
        <w:rPr>
          <w:rFonts w:ascii="Arial" w:hAnsi="Arial" w:cs="Arial"/>
        </w:rPr>
      </w:pPr>
      <w:r w:rsidRPr="0055021C">
        <w:rPr>
          <w:rFonts w:ascii="Arial" w:hAnsi="Arial" w:cs="Arial"/>
        </w:rPr>
        <w:t>Frau/Herrn</w:t>
      </w:r>
    </w:p>
    <w:p w14:paraId="3AD17089" w14:textId="77777777" w:rsidR="00D149FA" w:rsidRDefault="00D149FA" w:rsidP="00D149FA">
      <w:pPr>
        <w:pStyle w:val="Listenabsatz1"/>
        <w:spacing w:line="300" w:lineRule="exact"/>
        <w:ind w:left="567"/>
        <w:rPr>
          <w:rFonts w:cs="Arial"/>
          <w:bCs/>
        </w:rPr>
      </w:pPr>
    </w:p>
    <w:p w14:paraId="0FD70AF1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B8ADB" w14:textId="77777777" w:rsidR="00D149FA" w:rsidRDefault="00D149FA" w:rsidP="0003267B">
      <w:pPr>
        <w:spacing w:line="300" w:lineRule="exact"/>
        <w:rPr>
          <w:rFonts w:ascii="Arial" w:hAnsi="Arial" w:cs="Arial"/>
          <w:bCs/>
        </w:rPr>
      </w:pPr>
    </w:p>
    <w:p w14:paraId="669ABC16" w14:textId="77777777" w:rsidR="00130227" w:rsidRDefault="00130227" w:rsidP="0003267B">
      <w:pPr>
        <w:spacing w:line="300" w:lineRule="exact"/>
        <w:rPr>
          <w:rFonts w:ascii="Arial" w:hAnsi="Arial" w:cs="Arial"/>
          <w:bCs/>
        </w:rPr>
      </w:pPr>
    </w:p>
    <w:p w14:paraId="592E9199" w14:textId="77777777" w:rsidR="00CE43A9" w:rsidRPr="00B65F31" w:rsidRDefault="00CE43A9" w:rsidP="0003267B">
      <w:pPr>
        <w:spacing w:line="300" w:lineRule="exact"/>
        <w:rPr>
          <w:rFonts w:ascii="Arial" w:hAnsi="Arial" w:cs="Arial"/>
          <w:bCs/>
        </w:rPr>
      </w:pPr>
    </w:p>
    <w:p w14:paraId="6A949337" w14:textId="77777777" w:rsidR="0003267B" w:rsidRPr="0080210E" w:rsidRDefault="0003267B" w:rsidP="00D149FA">
      <w:pPr>
        <w:pStyle w:val="Listenabsatz1"/>
        <w:keepNext/>
        <w:numPr>
          <w:ilvl w:val="0"/>
          <w:numId w:val="26"/>
        </w:numPr>
        <w:spacing w:line="300" w:lineRule="exact"/>
        <w:ind w:left="425" w:hanging="425"/>
        <w:rPr>
          <w:rFonts w:cs="Arial"/>
          <w:b/>
          <w:bCs/>
        </w:rPr>
      </w:pPr>
      <w:r w:rsidRPr="0080210E">
        <w:rPr>
          <w:rFonts w:cs="Arial"/>
          <w:b/>
          <w:bCs/>
        </w:rPr>
        <w:lastRenderedPageBreak/>
        <w:t>Gerichtsverfahren und Verjährung der Ansprüche</w:t>
      </w:r>
    </w:p>
    <w:p w14:paraId="60E08FC0" w14:textId="77777777" w:rsidR="0003267B" w:rsidRPr="0080210E" w:rsidRDefault="0003267B" w:rsidP="00D149FA">
      <w:pPr>
        <w:pStyle w:val="Listenabsatz1"/>
        <w:spacing w:line="300" w:lineRule="exact"/>
        <w:ind w:left="0"/>
        <w:rPr>
          <w:rFonts w:cs="Arial"/>
        </w:rPr>
      </w:pPr>
    </w:p>
    <w:p w14:paraId="21F7B2BC" w14:textId="77777777" w:rsidR="00784316" w:rsidRDefault="0003267B" w:rsidP="00277397">
      <w:pPr>
        <w:pStyle w:val="Listenabsatz1"/>
        <w:tabs>
          <w:tab w:val="left" w:pos="567"/>
        </w:tabs>
        <w:overflowPunct w:val="0"/>
        <w:autoSpaceDE w:val="0"/>
        <w:autoSpaceDN w:val="0"/>
        <w:adjustRightInd w:val="0"/>
        <w:spacing w:line="300" w:lineRule="exact"/>
        <w:ind w:left="993" w:hanging="426"/>
        <w:textAlignment w:val="baseline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784316">
        <w:rPr>
          <w:rFonts w:cs="Arial"/>
        </w:rPr>
        <w:t>Mit der Anrufung des Schiedsgutachters nach § 48 wird die Verjährung der geltend gemachten Ansprüche bis sechs Monate nach Verfahrensbeendigung gehemmt (§§ 2 Abs. 6 Satz 1, 52).</w:t>
      </w:r>
    </w:p>
    <w:p w14:paraId="3690A50C" w14:textId="77777777" w:rsidR="0003267B" w:rsidRPr="0080210E" w:rsidRDefault="0003267B" w:rsidP="00D149FA">
      <w:pPr>
        <w:pStyle w:val="Listenabsatz1"/>
        <w:tabs>
          <w:tab w:val="num" w:pos="993"/>
        </w:tabs>
        <w:spacing w:line="300" w:lineRule="exact"/>
        <w:ind w:left="0"/>
        <w:rPr>
          <w:rFonts w:cs="Arial"/>
        </w:rPr>
      </w:pPr>
    </w:p>
    <w:p w14:paraId="66189386" w14:textId="77777777" w:rsidR="0003267B" w:rsidRPr="0080210E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80210E">
        <w:rPr>
          <w:rFonts w:cs="Arial"/>
        </w:rPr>
        <w:t>Ferner vereinbaren die Parteien, dass während der Durchführung de</w:t>
      </w:r>
      <w:r>
        <w:rPr>
          <w:rFonts w:cs="Arial"/>
        </w:rPr>
        <w:t>s</w:t>
      </w:r>
      <w:r w:rsidRPr="0080210E">
        <w:rPr>
          <w:rFonts w:cs="Arial"/>
        </w:rPr>
        <w:t xml:space="preserve"> </w:t>
      </w:r>
      <w:r>
        <w:rPr>
          <w:rFonts w:cs="Arial"/>
        </w:rPr>
        <w:t>Schieds</w:t>
      </w:r>
      <w:r w:rsidR="00D149FA">
        <w:rPr>
          <w:rFonts w:cs="Arial"/>
        </w:rPr>
        <w:t>-</w:t>
      </w:r>
      <w:r>
        <w:rPr>
          <w:rFonts w:cs="Arial"/>
        </w:rPr>
        <w:t>gutachtenverfahrens über die in I. bezeichnete Streitigkeit</w:t>
      </w:r>
      <w:r w:rsidRPr="0080210E">
        <w:rPr>
          <w:rFonts w:cs="Arial"/>
        </w:rPr>
        <w:t xml:space="preserve"> bis zu </w:t>
      </w:r>
      <w:r>
        <w:rPr>
          <w:rFonts w:cs="Arial"/>
        </w:rPr>
        <w:t xml:space="preserve">dessen </w:t>
      </w:r>
      <w:r w:rsidRPr="0080210E">
        <w:rPr>
          <w:rFonts w:cs="Arial"/>
        </w:rPr>
        <w:t>Beendigung auf die Anrufung eines ordentlichen Gerichts oder Schiedsgerichts verzichtet wird. Ausgenommen hiervon sind Arrest (§§</w:t>
      </w:r>
      <w:r w:rsidR="00F0123F">
        <w:rPr>
          <w:rFonts w:cs="Arial"/>
        </w:rPr>
        <w:t> </w:t>
      </w:r>
      <w:r w:rsidRPr="0080210E">
        <w:rPr>
          <w:rFonts w:cs="Arial"/>
        </w:rPr>
        <w:t xml:space="preserve">916 ff. ZPO), </w:t>
      </w:r>
      <w:r>
        <w:rPr>
          <w:rFonts w:cs="Arial"/>
        </w:rPr>
        <w:t>e</w:t>
      </w:r>
      <w:r w:rsidRPr="0080210E">
        <w:rPr>
          <w:rFonts w:cs="Arial"/>
        </w:rPr>
        <w:t>instweilige Verfügung (§§</w:t>
      </w:r>
      <w:r>
        <w:rPr>
          <w:rFonts w:cs="Arial"/>
        </w:rPr>
        <w:t> </w:t>
      </w:r>
      <w:r w:rsidRPr="0080210E">
        <w:rPr>
          <w:rFonts w:cs="Arial"/>
        </w:rPr>
        <w:t>935</w:t>
      </w:r>
      <w:r w:rsidR="00F0123F">
        <w:rPr>
          <w:rFonts w:cs="Arial"/>
        </w:rPr>
        <w:t xml:space="preserve"> </w:t>
      </w:r>
      <w:r w:rsidRPr="0080210E">
        <w:rPr>
          <w:rFonts w:cs="Arial"/>
        </w:rPr>
        <w:t>ff.</w:t>
      </w:r>
      <w:r w:rsidR="00F0123F">
        <w:rPr>
          <w:rFonts w:cs="Arial"/>
        </w:rPr>
        <w:t xml:space="preserve"> </w:t>
      </w:r>
      <w:r w:rsidRPr="0080210E">
        <w:rPr>
          <w:rFonts w:cs="Arial"/>
        </w:rPr>
        <w:t>ZPO</w:t>
      </w:r>
      <w:r w:rsidR="00784316">
        <w:rPr>
          <w:rFonts w:cs="Arial"/>
        </w:rPr>
        <w:t>, 650 d BGB</w:t>
      </w:r>
      <w:r w:rsidRPr="0080210E">
        <w:rPr>
          <w:rFonts w:cs="Arial"/>
        </w:rPr>
        <w:t>) und das selbständige Beweisverfahren (§§</w:t>
      </w:r>
      <w:r w:rsidR="00F0123F">
        <w:rPr>
          <w:rFonts w:cs="Arial"/>
        </w:rPr>
        <w:t> </w:t>
      </w:r>
      <w:r w:rsidRPr="0080210E">
        <w:rPr>
          <w:rFonts w:cs="Arial"/>
        </w:rPr>
        <w:t>485 ff. ZPO).</w:t>
      </w:r>
    </w:p>
    <w:p w14:paraId="57E07789" w14:textId="77777777" w:rsidR="0003267B" w:rsidRPr="0080210E" w:rsidRDefault="0003267B" w:rsidP="00D149FA">
      <w:pPr>
        <w:pStyle w:val="Listenabsatz1"/>
        <w:tabs>
          <w:tab w:val="num" w:pos="993"/>
        </w:tabs>
        <w:spacing w:line="300" w:lineRule="exact"/>
        <w:ind w:left="0"/>
        <w:rPr>
          <w:rFonts w:cs="Arial"/>
        </w:rPr>
      </w:pPr>
    </w:p>
    <w:p w14:paraId="5956A646" w14:textId="77777777" w:rsidR="0003267B" w:rsidRDefault="0003267B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Die Parteien vereinbaren, </w:t>
      </w:r>
      <w:r w:rsidRPr="0080210E">
        <w:rPr>
          <w:rFonts w:cs="Arial"/>
        </w:rPr>
        <w:t xml:space="preserve">laufende Gerichtsverfahren in Bezug auf die </w:t>
      </w:r>
      <w:r>
        <w:rPr>
          <w:rFonts w:cs="Arial"/>
        </w:rPr>
        <w:t xml:space="preserve">in I. bezeichnete </w:t>
      </w:r>
      <w:r w:rsidRPr="0080210E">
        <w:rPr>
          <w:rFonts w:cs="Arial"/>
        </w:rPr>
        <w:t>Streitigkeit</w:t>
      </w:r>
      <w:r>
        <w:rPr>
          <w:rFonts w:cs="Arial"/>
        </w:rPr>
        <w:t xml:space="preserve"> während der Dauer des Schiedsgutachtenverfahrens</w:t>
      </w:r>
      <w:r w:rsidRPr="0080210E">
        <w:rPr>
          <w:rFonts w:cs="Arial"/>
        </w:rPr>
        <w:t xml:space="preserve"> nicht weiter </w:t>
      </w:r>
      <w:r>
        <w:rPr>
          <w:rFonts w:cs="Arial"/>
        </w:rPr>
        <w:t>zu betreiben</w:t>
      </w:r>
      <w:r w:rsidRPr="0080210E">
        <w:rPr>
          <w:rFonts w:cs="Arial"/>
        </w:rPr>
        <w:t>.</w:t>
      </w:r>
    </w:p>
    <w:p w14:paraId="6C35ADA9" w14:textId="77777777" w:rsidR="00CE43A9" w:rsidRPr="0080210E" w:rsidRDefault="00CE43A9" w:rsidP="0003267B">
      <w:pPr>
        <w:pStyle w:val="Listenabsatz1"/>
        <w:tabs>
          <w:tab w:val="num" w:pos="993"/>
        </w:tabs>
        <w:spacing w:line="300" w:lineRule="exact"/>
        <w:ind w:left="987" w:hanging="420"/>
        <w:rPr>
          <w:rFonts w:cs="Arial"/>
        </w:rPr>
      </w:pPr>
    </w:p>
    <w:p w14:paraId="62540B41" w14:textId="77777777" w:rsidR="0003267B" w:rsidRPr="0080210E" w:rsidRDefault="0003267B" w:rsidP="0003267B">
      <w:pPr>
        <w:tabs>
          <w:tab w:val="num" w:pos="1134"/>
        </w:tabs>
        <w:spacing w:line="300" w:lineRule="exact"/>
        <w:ind w:left="567" w:hanging="567"/>
        <w:rPr>
          <w:rFonts w:ascii="Arial" w:hAnsi="Arial" w:cs="Arial"/>
        </w:rPr>
      </w:pPr>
    </w:p>
    <w:p w14:paraId="4D4094F4" w14:textId="77777777" w:rsidR="0003267B" w:rsidRPr="0080210E" w:rsidRDefault="0003267B" w:rsidP="00D149FA">
      <w:pPr>
        <w:pStyle w:val="Listenabsatz1"/>
        <w:keepNext/>
        <w:numPr>
          <w:ilvl w:val="0"/>
          <w:numId w:val="26"/>
        </w:numPr>
        <w:spacing w:line="300" w:lineRule="exact"/>
        <w:rPr>
          <w:rFonts w:cs="Arial"/>
          <w:b/>
          <w:bCs/>
        </w:rPr>
      </w:pPr>
      <w:r w:rsidRPr="0080210E">
        <w:rPr>
          <w:rFonts w:cs="Arial"/>
          <w:b/>
          <w:bCs/>
        </w:rPr>
        <w:t>Weitere Vereinbarungen</w:t>
      </w:r>
    </w:p>
    <w:p w14:paraId="419F3466" w14:textId="77777777" w:rsidR="006A2AFC" w:rsidRDefault="006A2AFC" w:rsidP="006A2AFC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13AA0C24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A087CF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1286FC06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7F3457" w14:textId="77777777" w:rsidR="006A2AFC" w:rsidRDefault="006A2AFC" w:rsidP="006A2AFC">
      <w:pPr>
        <w:pStyle w:val="Listenabsatz1"/>
        <w:spacing w:line="300" w:lineRule="exact"/>
        <w:ind w:left="0"/>
        <w:rPr>
          <w:rFonts w:cs="Arial"/>
        </w:rPr>
      </w:pPr>
    </w:p>
    <w:p w14:paraId="2E07D65B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7DB73859" w14:textId="77777777" w:rsidR="0003267B" w:rsidRPr="004614ED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4263"/>
      </w:tblGrid>
      <w:tr w:rsidR="0003267B" w:rsidRPr="00597672" w14:paraId="7A0433CB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99F9F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B6D892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6B46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664506BE" w14:textId="77777777" w:rsidTr="00DC170C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EB0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5E9B73B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BC2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48934A1C" w14:textId="77777777" w:rsidTr="00DC170C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01208F2E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59217741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73E8E482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43B1AE4E" w14:textId="77777777" w:rsidTr="00DC170C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558EE9D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66ACC200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C9B7A5B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3C23DF06" w14:textId="77777777" w:rsidTr="00DC170C">
        <w:trPr>
          <w:gridAfter w:val="2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8B77D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03267B" w:rsidRPr="00597672" w14:paraId="0B2ECCF6" w14:textId="77777777" w:rsidTr="00DC170C">
        <w:trPr>
          <w:gridAfter w:val="2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FADE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03267B" w:rsidRPr="00597672" w14:paraId="61869984" w14:textId="77777777" w:rsidTr="00DC170C">
        <w:trPr>
          <w:gridAfter w:val="2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D79B7A3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03267B" w:rsidRPr="00597672" w14:paraId="11087F96" w14:textId="77777777" w:rsidTr="00DC170C">
        <w:trPr>
          <w:gridAfter w:val="2"/>
          <w:wAfter w:w="2624" w:type="pct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03BC4ABA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98B7904" w14:textId="77777777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6AE782E" w14:textId="77777777" w:rsidR="0003267B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A75F60">
              <w:rPr>
                <w:rFonts w:cs="Arial"/>
                <w:b/>
              </w:rPr>
              <w:t>Anlage</w:t>
            </w:r>
          </w:p>
          <w:p w14:paraId="0E453B81" w14:textId="060F6CDE" w:rsidR="0003267B" w:rsidRPr="00597672" w:rsidRDefault="0003267B" w:rsidP="00DC170C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SL </w:t>
            </w:r>
            <w:r w:rsidRPr="00B9102A">
              <w:rPr>
                <w:rFonts w:cs="Arial"/>
                <w:i/>
                <w:iCs/>
              </w:rPr>
              <w:t>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</w:t>
            </w:r>
            <w:r>
              <w:rPr>
                <w:rFonts w:cs="Arial"/>
                <w:iCs/>
              </w:rPr>
              <w:t xml:space="preserve"> </w:t>
            </w:r>
            <w:r w:rsidR="008E3BBD">
              <w:rPr>
                <w:rFonts w:cs="Arial"/>
                <w:iCs/>
              </w:rPr>
              <w:t>202</w:t>
            </w:r>
            <w:r w:rsidR="00704513">
              <w:rPr>
                <w:rFonts w:cs="Arial"/>
                <w:iCs/>
              </w:rPr>
              <w:t>1</w:t>
            </w:r>
          </w:p>
        </w:tc>
      </w:tr>
    </w:tbl>
    <w:p w14:paraId="0E13480E" w14:textId="77777777" w:rsidR="0003267B" w:rsidRDefault="0003267B" w:rsidP="0003267B">
      <w:pPr>
        <w:spacing w:after="120" w:line="300" w:lineRule="exact"/>
        <w:jc w:val="center"/>
      </w:pPr>
    </w:p>
    <w:p w14:paraId="14BFFB29" w14:textId="77777777" w:rsidR="0003267B" w:rsidRDefault="0003267B" w:rsidP="008B11EA">
      <w:pPr>
        <w:spacing w:after="120" w:line="300" w:lineRule="exact"/>
        <w:jc w:val="center"/>
        <w:sectPr w:rsidR="0003267B" w:rsidSect="005273B7">
          <w:footerReference w:type="default" r:id="rId18"/>
          <w:footnotePr>
            <w:numRestart w:val="eachSect"/>
          </w:foot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2412FE9B" w14:textId="77777777" w:rsidR="0003267B" w:rsidRPr="00940A1B" w:rsidRDefault="0003267B" w:rsidP="0003267B">
      <w:pPr>
        <w:spacing w:after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940A1B">
        <w:rPr>
          <w:rFonts w:ascii="Arial" w:hAnsi="Arial" w:cs="Arial"/>
          <w:b/>
          <w:sz w:val="24"/>
          <w:szCs w:val="24"/>
        </w:rPr>
        <w:lastRenderedPageBreak/>
        <w:t>Schieds</w:t>
      </w:r>
      <w:r>
        <w:rPr>
          <w:rFonts w:ascii="Arial" w:hAnsi="Arial" w:cs="Arial"/>
          <w:b/>
          <w:sz w:val="24"/>
          <w:szCs w:val="24"/>
        </w:rPr>
        <w:t>gutachter</w:t>
      </w:r>
      <w:r w:rsidRPr="00940A1B">
        <w:rPr>
          <w:rFonts w:ascii="Arial" w:hAnsi="Arial" w:cs="Arial"/>
          <w:b/>
          <w:sz w:val="24"/>
          <w:szCs w:val="24"/>
        </w:rPr>
        <w:t xml:space="preserve">vertrag </w:t>
      </w:r>
      <w:r w:rsidRPr="00940A1B">
        <w:rPr>
          <w:rFonts w:ascii="Arial" w:hAnsi="Arial" w:cs="Arial"/>
          <w:b/>
          <w:i/>
          <w:sz w:val="24"/>
          <w:szCs w:val="24"/>
        </w:rPr>
        <w:t>(SL Bau)</w:t>
      </w:r>
    </w:p>
    <w:p w14:paraId="07BE4852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29E91442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6DBAF0BB" w14:textId="77777777" w:rsidR="0003267B" w:rsidRPr="007007FE" w:rsidRDefault="0003267B" w:rsidP="0003267B">
      <w:pPr>
        <w:spacing w:line="300" w:lineRule="exac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zwischen</w:t>
      </w:r>
    </w:p>
    <w:p w14:paraId="37B21E16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3A8E4F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738F80D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0DE3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1673BFCA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165294F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E710C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71916778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723B648C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  <w:b/>
          <w:bCs/>
        </w:rPr>
      </w:pPr>
      <w:r w:rsidRPr="007007FE">
        <w:rPr>
          <w:rFonts w:ascii="Arial" w:hAnsi="Arial" w:cs="Arial"/>
          <w:b/>
          <w:bCs/>
        </w:rPr>
        <w:t>und</w:t>
      </w:r>
    </w:p>
    <w:p w14:paraId="6B8D35BC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536BAC23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535646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8156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1DCE26E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B7AA22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6B802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08B64CD9" w14:textId="77777777" w:rsidR="0003267B" w:rsidRPr="00F434F1" w:rsidRDefault="0003267B" w:rsidP="0003267B">
      <w:pPr>
        <w:spacing w:line="300" w:lineRule="exact"/>
        <w:rPr>
          <w:rFonts w:ascii="Arial" w:hAnsi="Arial" w:cs="Arial"/>
        </w:rPr>
      </w:pPr>
    </w:p>
    <w:p w14:paraId="54AEE2C5" w14:textId="77777777" w:rsidR="0003267B" w:rsidRPr="00B22835" w:rsidRDefault="0003267B" w:rsidP="0003267B">
      <w:pPr>
        <w:spacing w:line="300" w:lineRule="exact"/>
        <w:jc w:val="left"/>
        <w:rPr>
          <w:rFonts w:ascii="Arial" w:hAnsi="Arial" w:cs="Arial"/>
          <w:b/>
        </w:rPr>
      </w:pPr>
      <w:r w:rsidRPr="00B22835">
        <w:rPr>
          <w:rFonts w:ascii="Arial" w:hAnsi="Arial" w:cs="Arial"/>
          <w:b/>
        </w:rPr>
        <w:t>und</w:t>
      </w:r>
      <w:r w:rsidRPr="006A2AFC">
        <w:rPr>
          <w:rStyle w:val="Funotenzeichen"/>
          <w:rFonts w:ascii="Arial" w:hAnsi="Arial" w:cs="Arial"/>
        </w:rPr>
        <w:footnoteReference w:id="26"/>
      </w:r>
    </w:p>
    <w:p w14:paraId="543E7369" w14:textId="77777777" w:rsidR="0003267B" w:rsidRDefault="0003267B" w:rsidP="0003267B">
      <w:pPr>
        <w:spacing w:line="300" w:lineRule="exact"/>
        <w:jc w:val="lef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331DCA7C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DE66CC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A9047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2869A740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8EDD6F5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C3BA9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Vertretung, Adresse)</w:t>
            </w:r>
          </w:p>
        </w:tc>
      </w:tr>
    </w:tbl>
    <w:p w14:paraId="7842089B" w14:textId="77777777" w:rsidR="0003267B" w:rsidRPr="007007FE" w:rsidRDefault="0003267B" w:rsidP="0003267B">
      <w:pPr>
        <w:spacing w:line="300" w:lineRule="exact"/>
        <w:jc w:val="left"/>
        <w:rPr>
          <w:rFonts w:ascii="Arial" w:hAnsi="Arial" w:cs="Arial"/>
        </w:rPr>
      </w:pPr>
    </w:p>
    <w:p w14:paraId="185111A8" w14:textId="77777777" w:rsidR="0003267B" w:rsidRPr="00E33B26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F0123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Parteien genannt </w:t>
      </w:r>
      <w:r>
        <w:rPr>
          <w:rFonts w:ascii="Arial" w:hAnsi="Arial" w:cs="Arial"/>
          <w:b/>
          <w:bCs/>
        </w:rPr>
        <w:t>–</w:t>
      </w:r>
    </w:p>
    <w:p w14:paraId="791F0A82" w14:textId="77777777" w:rsidR="0003267B" w:rsidRDefault="0003267B" w:rsidP="0003267B">
      <w:pPr>
        <w:spacing w:line="300" w:lineRule="exact"/>
        <w:rPr>
          <w:rFonts w:ascii="Arial" w:hAnsi="Arial" w:cs="Arial"/>
          <w:bCs/>
        </w:rPr>
      </w:pPr>
    </w:p>
    <w:p w14:paraId="36E30B13" w14:textId="77777777" w:rsidR="00966394" w:rsidRPr="00F434F1" w:rsidRDefault="00966394" w:rsidP="0003267B">
      <w:pPr>
        <w:spacing w:line="300" w:lineRule="exact"/>
        <w:rPr>
          <w:rFonts w:ascii="Arial" w:hAnsi="Arial" w:cs="Arial"/>
          <w:bCs/>
        </w:rPr>
      </w:pPr>
    </w:p>
    <w:p w14:paraId="3F2C9678" w14:textId="77777777" w:rsidR="0003267B" w:rsidRPr="00B22835" w:rsidRDefault="0003267B" w:rsidP="0003267B">
      <w:pPr>
        <w:spacing w:line="300" w:lineRule="exact"/>
        <w:rPr>
          <w:rFonts w:ascii="Arial" w:hAnsi="Arial" w:cs="Arial"/>
          <w:b/>
        </w:rPr>
      </w:pPr>
      <w:r w:rsidRPr="00B22835">
        <w:rPr>
          <w:rFonts w:ascii="Arial" w:hAnsi="Arial" w:cs="Arial"/>
          <w:b/>
        </w:rPr>
        <w:t>und</w:t>
      </w:r>
    </w:p>
    <w:p w14:paraId="2C9546C5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47"/>
        <w:gridCol w:w="7425"/>
      </w:tblGrid>
      <w:tr w:rsidR="0003267B" w:rsidRPr="007007FE" w14:paraId="2962A281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5C8D0D9" w14:textId="77777777" w:rsidR="0003267B" w:rsidRPr="007007FE" w:rsidRDefault="0003267B" w:rsidP="00DC170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11A81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03267B" w:rsidRPr="007007FE" w14:paraId="662A83FB" w14:textId="77777777" w:rsidTr="00DC17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00E7F5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F8B93" w14:textId="77777777" w:rsidR="0003267B" w:rsidRPr="007007FE" w:rsidRDefault="0003267B" w:rsidP="00DC170C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007FE">
              <w:rPr>
                <w:rFonts w:ascii="Arial" w:hAnsi="Arial" w:cs="Arial"/>
              </w:rPr>
              <w:t>(</w:t>
            </w:r>
            <w:r w:rsidR="00F0123F">
              <w:rPr>
                <w:rFonts w:ascii="Arial" w:hAnsi="Arial" w:cs="Arial"/>
              </w:rPr>
              <w:t>V</w:t>
            </w:r>
            <w:r w:rsidRPr="007007FE">
              <w:rPr>
                <w:rFonts w:ascii="Arial" w:hAnsi="Arial" w:cs="Arial"/>
              </w:rPr>
              <w:t>ollständiger Name, Adresse)</w:t>
            </w:r>
          </w:p>
        </w:tc>
      </w:tr>
    </w:tbl>
    <w:p w14:paraId="08161E83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539D3166" w14:textId="77777777" w:rsidR="0003267B" w:rsidRDefault="0003267B" w:rsidP="00277397">
      <w:pPr>
        <w:spacing w:line="30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</w:t>
      </w:r>
      <w:r w:rsidRPr="00E33B26">
        <w:rPr>
          <w:rFonts w:ascii="Arial" w:hAnsi="Arial" w:cs="Arial"/>
          <w:b/>
          <w:bCs/>
        </w:rPr>
        <w:t xml:space="preserve"> im </w:t>
      </w:r>
      <w:r w:rsidR="00F0123F">
        <w:rPr>
          <w:rFonts w:ascii="Arial" w:hAnsi="Arial" w:cs="Arial"/>
          <w:b/>
          <w:bCs/>
        </w:rPr>
        <w:t>F</w:t>
      </w:r>
      <w:r w:rsidRPr="00E33B26">
        <w:rPr>
          <w:rFonts w:ascii="Arial" w:hAnsi="Arial" w:cs="Arial"/>
          <w:b/>
          <w:bCs/>
        </w:rPr>
        <w:t xml:space="preserve">olgenden </w:t>
      </w:r>
      <w:r>
        <w:rPr>
          <w:rFonts w:ascii="Arial" w:hAnsi="Arial" w:cs="Arial"/>
          <w:b/>
          <w:bCs/>
        </w:rPr>
        <w:t>Schiedsgutachter</w:t>
      </w:r>
      <w:r w:rsidRPr="00E33B26">
        <w:rPr>
          <w:rFonts w:ascii="Arial" w:hAnsi="Arial" w:cs="Arial"/>
          <w:b/>
          <w:bCs/>
        </w:rPr>
        <w:t xml:space="preserve"> genannt </w:t>
      </w:r>
      <w:r>
        <w:rPr>
          <w:rFonts w:ascii="Arial" w:hAnsi="Arial" w:cs="Arial"/>
          <w:b/>
          <w:bCs/>
        </w:rPr>
        <w:t>–</w:t>
      </w:r>
    </w:p>
    <w:p w14:paraId="507CFD88" w14:textId="77777777" w:rsidR="000718B9" w:rsidRDefault="000718B9" w:rsidP="0003267B">
      <w:pPr>
        <w:spacing w:line="300" w:lineRule="exact"/>
        <w:jc w:val="left"/>
        <w:rPr>
          <w:rFonts w:ascii="Arial" w:hAnsi="Arial" w:cs="Arial"/>
          <w:bCs/>
        </w:rPr>
      </w:pPr>
    </w:p>
    <w:p w14:paraId="66171E53" w14:textId="77777777" w:rsidR="00C60F64" w:rsidRPr="000718B9" w:rsidRDefault="00C60F64" w:rsidP="0003267B">
      <w:pPr>
        <w:spacing w:line="300" w:lineRule="exact"/>
        <w:jc w:val="left"/>
        <w:rPr>
          <w:rFonts w:ascii="Arial" w:hAnsi="Arial" w:cs="Arial"/>
          <w:bCs/>
        </w:rPr>
      </w:pPr>
    </w:p>
    <w:p w14:paraId="1FF340C7" w14:textId="7F6BE63C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 xml:space="preserve">Die Parteien haben </w:t>
      </w:r>
      <w:r w:rsidRPr="001C1217">
        <w:rPr>
          <w:rFonts w:ascii="Arial" w:hAnsi="Arial" w:cs="Arial"/>
        </w:rPr>
        <w:t xml:space="preserve">am ____________ unter </w:t>
      </w:r>
      <w:r w:rsidRPr="007007FE">
        <w:rPr>
          <w:rFonts w:ascii="Arial" w:hAnsi="Arial" w:cs="Arial"/>
        </w:rPr>
        <w:t xml:space="preserve">Einbeziehung der Streitlösungsordnung für das Bauwesen </w:t>
      </w:r>
      <w:r w:rsidRPr="007007FE">
        <w:rPr>
          <w:rFonts w:ascii="Arial" w:hAnsi="Arial" w:cs="Arial"/>
          <w:i/>
          <w:iCs/>
        </w:rPr>
        <w:t>(SL</w:t>
      </w:r>
      <w:r w:rsidR="00F0123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Bau)</w:t>
      </w:r>
      <w:r w:rsidRPr="007007FE">
        <w:rPr>
          <w:rFonts w:ascii="Arial" w:hAnsi="Arial" w:cs="Arial"/>
        </w:rPr>
        <w:t xml:space="preserve"> in der Fassung vom </w:t>
      </w:r>
      <w:r>
        <w:rPr>
          <w:rFonts w:ascii="Arial" w:hAnsi="Arial" w:cs="Arial"/>
        </w:rPr>
        <w:t>1. </w:t>
      </w:r>
      <w:r w:rsidR="00704513">
        <w:rPr>
          <w:rFonts w:ascii="Arial" w:hAnsi="Arial" w:cs="Arial"/>
        </w:rPr>
        <w:t>September 2021</w:t>
      </w:r>
      <w:r w:rsidRPr="007007FE">
        <w:rPr>
          <w:rFonts w:ascii="Arial" w:hAnsi="Arial" w:cs="Arial"/>
        </w:rPr>
        <w:t xml:space="preserve"> eine Schiedsg</w:t>
      </w:r>
      <w:r>
        <w:rPr>
          <w:rFonts w:ascii="Arial" w:hAnsi="Arial" w:cs="Arial"/>
        </w:rPr>
        <w:t>utachten</w:t>
      </w:r>
      <w:r w:rsidR="00BB3161">
        <w:rPr>
          <w:rFonts w:ascii="Arial" w:hAnsi="Arial" w:cs="Arial"/>
        </w:rPr>
        <w:t>vereinbarung geschlossen.</w:t>
      </w:r>
    </w:p>
    <w:p w14:paraId="5208D7FA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385268D0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>Para</w:t>
      </w:r>
      <w:r>
        <w:rPr>
          <w:rFonts w:ascii="Arial" w:hAnsi="Arial" w:cs="Arial"/>
        </w:rPr>
        <w:t>graf</w:t>
      </w:r>
      <w:r w:rsidRPr="007007FE">
        <w:rPr>
          <w:rFonts w:ascii="Arial" w:hAnsi="Arial" w:cs="Arial"/>
        </w:rPr>
        <w:t xml:space="preserve">enangaben in diesem Vertrag beziehen sich auf die </w:t>
      </w:r>
      <w:r w:rsidRPr="007007FE">
        <w:rPr>
          <w:rFonts w:ascii="Arial" w:hAnsi="Arial" w:cs="Arial"/>
          <w:i/>
          <w:iCs/>
        </w:rPr>
        <w:t>SL</w:t>
      </w:r>
      <w:r w:rsidR="00F0123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="00BB3161">
        <w:rPr>
          <w:rFonts w:ascii="Arial" w:hAnsi="Arial" w:cs="Arial"/>
        </w:rPr>
        <w:t>.</w:t>
      </w:r>
    </w:p>
    <w:p w14:paraId="4C8BC8FB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</w:p>
    <w:p w14:paraId="29AA21B9" w14:textId="77777777" w:rsidR="0003267B" w:rsidRPr="007007FE" w:rsidRDefault="0003267B" w:rsidP="0003267B">
      <w:pPr>
        <w:spacing w:line="300" w:lineRule="exact"/>
        <w:rPr>
          <w:rFonts w:ascii="Arial" w:hAnsi="Arial" w:cs="Arial"/>
        </w:rPr>
      </w:pPr>
      <w:r w:rsidRPr="007007FE">
        <w:rPr>
          <w:rFonts w:ascii="Arial" w:hAnsi="Arial" w:cs="Arial"/>
        </w:rPr>
        <w:t xml:space="preserve">Die vorstehend genannten Parteien und </w:t>
      </w:r>
      <w:r>
        <w:rPr>
          <w:rFonts w:ascii="Arial" w:hAnsi="Arial" w:cs="Arial"/>
        </w:rPr>
        <w:t>der</w:t>
      </w:r>
      <w:r w:rsidRPr="007007FE">
        <w:rPr>
          <w:rFonts w:ascii="Arial" w:hAnsi="Arial" w:cs="Arial"/>
        </w:rPr>
        <w:t xml:space="preserve"> Schieds</w:t>
      </w:r>
      <w:r>
        <w:rPr>
          <w:rFonts w:ascii="Arial" w:hAnsi="Arial" w:cs="Arial"/>
        </w:rPr>
        <w:t>gutachter</w:t>
      </w:r>
      <w:r w:rsidRPr="007007FE">
        <w:rPr>
          <w:rFonts w:ascii="Arial" w:hAnsi="Arial" w:cs="Arial"/>
        </w:rPr>
        <w:t xml:space="preserve"> vereinbaren hiermit, ein Schiedsg</w:t>
      </w:r>
      <w:r>
        <w:rPr>
          <w:rFonts w:ascii="Arial" w:hAnsi="Arial" w:cs="Arial"/>
        </w:rPr>
        <w:t>utachtenverfahren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gemäß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Pr="007007FE">
        <w:rPr>
          <w:rFonts w:ascii="Arial" w:hAnsi="Arial" w:cs="Arial"/>
        </w:rPr>
        <w:t>Abschnitt</w:t>
      </w:r>
      <w:r>
        <w:rPr>
          <w:rFonts w:ascii="Arial" w:hAnsi="Arial" w:cs="Arial"/>
        </w:rPr>
        <w:t>en I und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7007FE">
        <w:rPr>
          <w:rFonts w:ascii="Arial" w:hAnsi="Arial" w:cs="Arial"/>
        </w:rPr>
        <w:t xml:space="preserve">I der </w:t>
      </w:r>
      <w:r w:rsidRPr="007007FE">
        <w:rPr>
          <w:rFonts w:ascii="Arial" w:hAnsi="Arial" w:cs="Arial"/>
          <w:i/>
          <w:iCs/>
        </w:rPr>
        <w:t>SL</w:t>
      </w:r>
      <w:r w:rsidR="00F0123F">
        <w:rPr>
          <w:rFonts w:ascii="Arial" w:hAnsi="Arial" w:cs="Arial"/>
          <w:i/>
          <w:iCs/>
        </w:rPr>
        <w:t> </w:t>
      </w:r>
      <w:r w:rsidRPr="007007FE">
        <w:rPr>
          <w:rFonts w:ascii="Arial" w:hAnsi="Arial" w:cs="Arial"/>
          <w:i/>
          <w:iCs/>
        </w:rPr>
        <w:t>Bau</w:t>
      </w:r>
      <w:r w:rsidRPr="00700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durchzuführen</w:t>
      </w:r>
      <w:r w:rsidR="00BB3161">
        <w:rPr>
          <w:rFonts w:ascii="Arial" w:hAnsi="Arial" w:cs="Arial"/>
        </w:rPr>
        <w:t>.</w:t>
      </w:r>
    </w:p>
    <w:p w14:paraId="7EDC7631" w14:textId="77777777" w:rsidR="0003267B" w:rsidRDefault="0003267B" w:rsidP="0003267B">
      <w:pPr>
        <w:spacing w:line="300" w:lineRule="exact"/>
        <w:rPr>
          <w:rFonts w:ascii="Arial" w:hAnsi="Arial" w:cs="Arial"/>
        </w:rPr>
      </w:pPr>
    </w:p>
    <w:p w14:paraId="6AAF3AA5" w14:textId="77777777" w:rsidR="002C119A" w:rsidRDefault="002C119A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69CE17" w14:textId="77777777" w:rsidR="0003267B" w:rsidRPr="007007FE" w:rsidRDefault="0003267B" w:rsidP="006A2AFC">
      <w:pPr>
        <w:pStyle w:val="Listenabsatz1"/>
        <w:numPr>
          <w:ilvl w:val="0"/>
          <w:numId w:val="27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lastRenderedPageBreak/>
        <w:t>Gegenstand des Schieds</w:t>
      </w:r>
      <w:r>
        <w:rPr>
          <w:rFonts w:cs="Arial"/>
          <w:b/>
          <w:bCs/>
        </w:rPr>
        <w:t>gutachten</w:t>
      </w:r>
      <w:r w:rsidRPr="007007FE">
        <w:rPr>
          <w:rFonts w:cs="Arial"/>
          <w:b/>
          <w:bCs/>
        </w:rPr>
        <w:t>ver</w:t>
      </w:r>
      <w:r>
        <w:rPr>
          <w:rFonts w:cs="Arial"/>
          <w:b/>
          <w:bCs/>
        </w:rPr>
        <w:t>fahrens</w:t>
      </w:r>
    </w:p>
    <w:p w14:paraId="791435BF" w14:textId="77777777" w:rsidR="0003267B" w:rsidRPr="00F434F1" w:rsidRDefault="0003267B" w:rsidP="0003267B">
      <w:pPr>
        <w:pStyle w:val="Listenabsatz1"/>
        <w:spacing w:line="300" w:lineRule="exact"/>
        <w:ind w:left="567" w:hanging="567"/>
        <w:rPr>
          <w:rFonts w:cs="Arial"/>
          <w:bCs/>
        </w:rPr>
      </w:pPr>
    </w:p>
    <w:p w14:paraId="175EE816" w14:textId="77777777" w:rsidR="0003267B" w:rsidRDefault="0003267B" w:rsidP="0003267B">
      <w:pPr>
        <w:pStyle w:val="Listenabsatz1"/>
        <w:spacing w:line="300" w:lineRule="exact"/>
        <w:ind w:left="567"/>
        <w:rPr>
          <w:rFonts w:cs="Arial"/>
          <w:bCs/>
        </w:rPr>
      </w:pPr>
      <w:r>
        <w:rPr>
          <w:rFonts w:cs="Arial"/>
          <w:bCs/>
        </w:rPr>
        <w:t>Gegenstand des Schiedsgutachtenverfahrens sind folge</w:t>
      </w:r>
      <w:r w:rsidR="00BB3161">
        <w:rPr>
          <w:rFonts w:cs="Arial"/>
          <w:bCs/>
        </w:rPr>
        <w:t>nde Feststellungen/</w:t>
      </w:r>
      <w:r w:rsidR="001C0FA6">
        <w:rPr>
          <w:rFonts w:cs="Arial"/>
          <w:bCs/>
        </w:rPr>
        <w:t xml:space="preserve"> </w:t>
      </w:r>
      <w:r w:rsidR="00BB3161">
        <w:rPr>
          <w:rFonts w:cs="Arial"/>
          <w:bCs/>
        </w:rPr>
        <w:t>Bewertungen</w:t>
      </w:r>
    </w:p>
    <w:p w14:paraId="2EFA45AC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4F9B5E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0854B7" w14:textId="77777777" w:rsidR="006A2AFC" w:rsidRDefault="006A2AFC" w:rsidP="006A2AFC">
      <w:pPr>
        <w:pStyle w:val="Listenabsatz1"/>
        <w:spacing w:line="300" w:lineRule="exact"/>
        <w:ind w:left="0"/>
        <w:rPr>
          <w:rFonts w:cs="Arial"/>
        </w:rPr>
      </w:pPr>
    </w:p>
    <w:p w14:paraId="01A6DC15" w14:textId="77777777" w:rsidR="006A2AFC" w:rsidRPr="009A423F" w:rsidRDefault="006A2AFC" w:rsidP="0003267B">
      <w:pPr>
        <w:pStyle w:val="Listenabsatz1"/>
        <w:spacing w:line="300" w:lineRule="exact"/>
        <w:ind w:left="0"/>
        <w:rPr>
          <w:rFonts w:cs="Arial"/>
          <w:bCs/>
        </w:rPr>
      </w:pPr>
    </w:p>
    <w:p w14:paraId="7955BECF" w14:textId="77777777" w:rsidR="0003267B" w:rsidRPr="007007FE" w:rsidRDefault="0003267B" w:rsidP="006A2AFC">
      <w:pPr>
        <w:pStyle w:val="Listenabsatz1"/>
        <w:numPr>
          <w:ilvl w:val="0"/>
          <w:numId w:val="27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7007FE">
        <w:rPr>
          <w:rFonts w:cs="Arial"/>
          <w:b/>
          <w:bCs/>
        </w:rPr>
        <w:t>Pflichten der Parteien und des Schieds</w:t>
      </w:r>
      <w:r>
        <w:rPr>
          <w:rFonts w:cs="Arial"/>
          <w:b/>
          <w:bCs/>
        </w:rPr>
        <w:t>gutachter</w:t>
      </w:r>
      <w:r w:rsidRPr="007007FE">
        <w:rPr>
          <w:rFonts w:cs="Arial"/>
          <w:b/>
          <w:bCs/>
        </w:rPr>
        <w:t>s</w:t>
      </w:r>
    </w:p>
    <w:p w14:paraId="6985F958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53BB8ACC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 xml:space="preserve">Die Parteien und </w:t>
      </w:r>
      <w:r>
        <w:rPr>
          <w:sz w:val="22"/>
          <w:szCs w:val="22"/>
        </w:rPr>
        <w:t xml:space="preserve">der </w:t>
      </w:r>
      <w:r w:rsidRPr="007007FE">
        <w:rPr>
          <w:sz w:val="22"/>
          <w:szCs w:val="22"/>
        </w:rPr>
        <w:t>Schieds</w:t>
      </w:r>
      <w:r>
        <w:rPr>
          <w:sz w:val="22"/>
          <w:szCs w:val="22"/>
        </w:rPr>
        <w:t>gutachter</w:t>
      </w:r>
      <w:r w:rsidRPr="007007FE">
        <w:rPr>
          <w:sz w:val="22"/>
          <w:szCs w:val="22"/>
        </w:rPr>
        <w:t xml:space="preserve"> übernehmen hiermit ausdrücklich die ihnen in der </w:t>
      </w:r>
      <w:r w:rsidRPr="007007FE">
        <w:rPr>
          <w:i/>
          <w:iCs/>
          <w:sz w:val="22"/>
          <w:szCs w:val="22"/>
        </w:rPr>
        <w:t>SL</w:t>
      </w:r>
      <w:r>
        <w:rPr>
          <w:i/>
          <w:iCs/>
          <w:sz w:val="22"/>
          <w:szCs w:val="22"/>
        </w:rPr>
        <w:t> </w:t>
      </w:r>
      <w:r w:rsidRPr="007007FE">
        <w:rPr>
          <w:i/>
          <w:iCs/>
          <w:sz w:val="22"/>
          <w:szCs w:val="22"/>
        </w:rPr>
        <w:t>Bau</w:t>
      </w:r>
      <w:r w:rsidRPr="007007FE">
        <w:rPr>
          <w:sz w:val="22"/>
          <w:szCs w:val="22"/>
        </w:rPr>
        <w:t xml:space="preserve"> zugeordneten Pflichten als persönliche Verpflichtung</w:t>
      </w:r>
      <w:r>
        <w:rPr>
          <w:sz w:val="22"/>
          <w:szCs w:val="22"/>
        </w:rPr>
        <w:t>.</w:t>
      </w:r>
    </w:p>
    <w:p w14:paraId="5CC8882D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</w:p>
    <w:p w14:paraId="141D1EE9" w14:textId="77777777" w:rsidR="0003267B" w:rsidRPr="007007FE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40"/>
        <w:rPr>
          <w:sz w:val="22"/>
          <w:szCs w:val="22"/>
        </w:rPr>
      </w:pPr>
      <w:r w:rsidRPr="007007FE">
        <w:rPr>
          <w:sz w:val="22"/>
          <w:szCs w:val="22"/>
        </w:rPr>
        <w:t>D</w:t>
      </w:r>
      <w:r>
        <w:rPr>
          <w:sz w:val="22"/>
          <w:szCs w:val="22"/>
        </w:rPr>
        <w:t xml:space="preserve">er Schiedsgutachter </w:t>
      </w:r>
      <w:r w:rsidRPr="007007FE">
        <w:rPr>
          <w:sz w:val="22"/>
          <w:szCs w:val="22"/>
        </w:rPr>
        <w:t>erklärt, dass keine Umstände vorliegen, die Zweifel an seiner Unparteilichkeit oder Unabhängigkeit wecken können.</w:t>
      </w:r>
    </w:p>
    <w:p w14:paraId="3C378E16" w14:textId="77777777" w:rsidR="0003267B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3A52B9BC" w14:textId="77777777" w:rsidR="006A2AFC" w:rsidRDefault="006A2AFC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2AC2FAD" w14:textId="77777777" w:rsidR="0003267B" w:rsidRPr="003C7800" w:rsidRDefault="0003267B" w:rsidP="006A2AFC">
      <w:pPr>
        <w:pStyle w:val="Textkrper"/>
        <w:numPr>
          <w:ilvl w:val="0"/>
          <w:numId w:val="27"/>
        </w:numPr>
        <w:tabs>
          <w:tab w:val="clear" w:pos="1985"/>
          <w:tab w:val="clear" w:pos="4536"/>
          <w:tab w:val="left" w:pos="567"/>
        </w:tabs>
        <w:spacing w:line="300" w:lineRule="exact"/>
        <w:ind w:left="567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>Bevollmächtigungen</w:t>
      </w:r>
    </w:p>
    <w:p w14:paraId="72ADB32C" w14:textId="77777777" w:rsidR="0003267B" w:rsidRPr="003C7800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0CBF8916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F012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F0123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2C0411">
        <w:rPr>
          <w:sz w:val="22"/>
          <w:szCs w:val="22"/>
        </w:rPr>
        <w:t xml:space="preserve">entscheidungsbefugten </w:t>
      </w:r>
      <w:r w:rsidRPr="00E33B26">
        <w:rPr>
          <w:sz w:val="22"/>
          <w:szCs w:val="22"/>
        </w:rPr>
        <w:t>Ansprechpartner</w:t>
      </w:r>
      <w:r w:rsidR="002C0411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2AFACC43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7AF3D0" w14:textId="77777777" w:rsidR="0003267B" w:rsidRPr="00E33B26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</w:p>
    <w:p w14:paraId="71E86BB8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after="200" w:line="300" w:lineRule="exact"/>
        <w:ind w:left="567"/>
        <w:jc w:val="left"/>
        <w:rPr>
          <w:sz w:val="22"/>
          <w:szCs w:val="22"/>
        </w:rPr>
      </w:pPr>
      <w:r w:rsidRPr="00E33B26">
        <w:rPr>
          <w:sz w:val="22"/>
          <w:szCs w:val="22"/>
        </w:rPr>
        <w:t>Die Partei</w:t>
      </w:r>
      <w:r w:rsidR="00F012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F0123F"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benennt als </w:t>
      </w:r>
      <w:r w:rsidR="002C0411">
        <w:rPr>
          <w:sz w:val="22"/>
          <w:szCs w:val="22"/>
        </w:rPr>
        <w:t xml:space="preserve">entscheidungsbefugten </w:t>
      </w:r>
      <w:r w:rsidR="002C0411" w:rsidRPr="00E33B26">
        <w:rPr>
          <w:sz w:val="22"/>
          <w:szCs w:val="22"/>
        </w:rPr>
        <w:t>Ansprechpartner</w:t>
      </w:r>
      <w:r w:rsidR="002C0411">
        <w:rPr>
          <w:sz w:val="22"/>
          <w:szCs w:val="22"/>
        </w:rPr>
        <w:t xml:space="preserve"> (Bevollmächtigten)</w:t>
      </w:r>
      <w:r w:rsidRPr="00E33B26">
        <w:rPr>
          <w:sz w:val="22"/>
          <w:szCs w:val="22"/>
        </w:rPr>
        <w:t>:</w:t>
      </w:r>
    </w:p>
    <w:p w14:paraId="7C79671A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755AFD" w14:textId="77777777" w:rsidR="006A2AFC" w:rsidRDefault="006A2AFC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29307035" w14:textId="77777777" w:rsidR="00676A81" w:rsidRDefault="00676A81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424D61FE" w14:textId="77777777" w:rsidR="0003267B" w:rsidRPr="003C7800" w:rsidRDefault="0003267B" w:rsidP="006A2AFC">
      <w:pPr>
        <w:pStyle w:val="Textkrper"/>
        <w:numPr>
          <w:ilvl w:val="0"/>
          <w:numId w:val="27"/>
        </w:numPr>
        <w:tabs>
          <w:tab w:val="clear" w:pos="1985"/>
          <w:tab w:val="clear" w:pos="4536"/>
          <w:tab w:val="left" w:pos="567"/>
        </w:tabs>
        <w:spacing w:line="300" w:lineRule="exact"/>
        <w:ind w:left="567"/>
        <w:rPr>
          <w:b/>
          <w:bCs/>
          <w:sz w:val="22"/>
          <w:szCs w:val="22"/>
        </w:rPr>
      </w:pPr>
      <w:r w:rsidRPr="003C7800">
        <w:rPr>
          <w:b/>
          <w:bCs/>
          <w:sz w:val="22"/>
          <w:szCs w:val="22"/>
        </w:rPr>
        <w:t xml:space="preserve">Beendigung des </w:t>
      </w:r>
      <w:r>
        <w:rPr>
          <w:b/>
          <w:bCs/>
          <w:sz w:val="22"/>
          <w:szCs w:val="22"/>
        </w:rPr>
        <w:t>Schiedsgutachter</w:t>
      </w:r>
      <w:r w:rsidRPr="003C7800">
        <w:rPr>
          <w:b/>
          <w:bCs/>
          <w:sz w:val="22"/>
          <w:szCs w:val="22"/>
        </w:rPr>
        <w:t>vertrages</w:t>
      </w:r>
    </w:p>
    <w:p w14:paraId="2DB524B7" w14:textId="77777777" w:rsidR="0003267B" w:rsidRPr="003C7800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 w14:paraId="194E5959" w14:textId="77777777" w:rsidR="0003267B" w:rsidRPr="003C7800" w:rsidRDefault="006A2AFC" w:rsidP="006A2AFC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Der Vertrag endet</w:t>
      </w:r>
    </w:p>
    <w:p w14:paraId="6DC66F24" w14:textId="77777777" w:rsidR="0003267B" w:rsidRPr="003C7800" w:rsidRDefault="0003267B" w:rsidP="006A2AFC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0A2A0AD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</w:t>
      </w:r>
      <w:r>
        <w:rPr>
          <w:sz w:val="22"/>
          <w:szCs w:val="22"/>
        </w:rPr>
        <w:t>h Verfahrensbeendigung nach §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51</w:t>
      </w:r>
    </w:p>
    <w:p w14:paraId="29FAFC91" w14:textId="77777777" w:rsidR="009F3A72" w:rsidRPr="003C7800" w:rsidRDefault="009F3A72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1CB819EC" w14:textId="77777777" w:rsidR="0003267B" w:rsidRDefault="0003267B" w:rsidP="00676A81">
      <w:pPr>
        <w:pStyle w:val="Textkrper"/>
        <w:tabs>
          <w:tab w:val="clear" w:pos="1985"/>
          <w:tab w:val="clear" w:pos="4536"/>
        </w:tabs>
        <w:spacing w:line="300" w:lineRule="exact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Pr="003C7800">
        <w:rPr>
          <w:sz w:val="22"/>
          <w:szCs w:val="22"/>
        </w:rPr>
        <w:t>der</w:t>
      </w:r>
    </w:p>
    <w:p w14:paraId="5DC74501" w14:textId="77777777" w:rsidR="00F0123F" w:rsidRDefault="00F0123F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40AF2223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3C7800">
        <w:rPr>
          <w:sz w:val="22"/>
          <w:szCs w:val="22"/>
        </w:rPr>
        <w:t>durch Vereinbarung der Parteien nach §</w:t>
      </w:r>
      <w:r w:rsidR="00F0123F">
        <w:rPr>
          <w:sz w:val="22"/>
          <w:szCs w:val="22"/>
        </w:rPr>
        <w:t> </w:t>
      </w:r>
      <w:r w:rsidRPr="003C7800">
        <w:rPr>
          <w:sz w:val="22"/>
          <w:szCs w:val="22"/>
        </w:rPr>
        <w:t>6 Abs.</w:t>
      </w:r>
      <w:r w:rsidR="00F0123F">
        <w:rPr>
          <w:sz w:val="22"/>
          <w:szCs w:val="22"/>
        </w:rPr>
        <w:t> </w:t>
      </w:r>
      <w:r w:rsidRPr="003C7800">
        <w:rPr>
          <w:sz w:val="22"/>
          <w:szCs w:val="22"/>
        </w:rPr>
        <w:t>6</w:t>
      </w:r>
    </w:p>
    <w:p w14:paraId="19BD6C56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12F1EDFF" w14:textId="77777777" w:rsidR="0003267B" w:rsidRDefault="0003267B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  <w:r>
        <w:rPr>
          <w:sz w:val="22"/>
          <w:szCs w:val="22"/>
        </w:rPr>
        <w:t>oder</w:t>
      </w:r>
    </w:p>
    <w:p w14:paraId="6643FF70" w14:textId="77777777" w:rsidR="00F0123F" w:rsidRDefault="00F0123F" w:rsidP="006A2AFC">
      <w:pPr>
        <w:pStyle w:val="Textkrper"/>
        <w:tabs>
          <w:tab w:val="clear" w:pos="1985"/>
          <w:tab w:val="clear" w:pos="4536"/>
          <w:tab w:val="left" w:pos="851"/>
        </w:tabs>
        <w:spacing w:line="300" w:lineRule="exact"/>
        <w:ind w:left="567"/>
        <w:rPr>
          <w:sz w:val="22"/>
          <w:szCs w:val="22"/>
        </w:rPr>
      </w:pPr>
    </w:p>
    <w:p w14:paraId="59AB678B" w14:textId="77777777" w:rsidR="0003267B" w:rsidRDefault="0003267B" w:rsidP="006A2AFC">
      <w:pPr>
        <w:pStyle w:val="Textkrper"/>
        <w:numPr>
          <w:ilvl w:val="0"/>
          <w:numId w:val="24"/>
        </w:numPr>
        <w:tabs>
          <w:tab w:val="clear" w:pos="1985"/>
          <w:tab w:val="clear" w:pos="4536"/>
          <w:tab w:val="left" w:pos="851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durch Rücktrittserklärung des Schiedsgutachters nach §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6 Abs.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6.</w:t>
      </w:r>
    </w:p>
    <w:p w14:paraId="1FB02301" w14:textId="77777777" w:rsidR="0003267B" w:rsidRDefault="0003267B" w:rsidP="006A2AFC">
      <w:pPr>
        <w:pStyle w:val="Listenabsatz1"/>
        <w:overflowPunct w:val="0"/>
        <w:autoSpaceDE w:val="0"/>
        <w:autoSpaceDN w:val="0"/>
        <w:adjustRightInd w:val="0"/>
        <w:spacing w:line="300" w:lineRule="exact"/>
        <w:ind w:left="0"/>
        <w:textAlignment w:val="baseline"/>
        <w:rPr>
          <w:rFonts w:cs="Arial"/>
          <w:bCs/>
        </w:rPr>
      </w:pPr>
    </w:p>
    <w:p w14:paraId="433B993B" w14:textId="77777777" w:rsidR="002C119A" w:rsidRDefault="002C119A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cs="Arial"/>
          <w:bCs/>
        </w:rPr>
        <w:br w:type="page"/>
      </w:r>
    </w:p>
    <w:p w14:paraId="60724B4B" w14:textId="77777777" w:rsidR="0003267B" w:rsidRPr="00874FDC" w:rsidRDefault="0003267B" w:rsidP="006A2AFC">
      <w:pPr>
        <w:pStyle w:val="Listenabsatz1"/>
        <w:numPr>
          <w:ilvl w:val="0"/>
          <w:numId w:val="27"/>
        </w:numPr>
        <w:overflowPunct w:val="0"/>
        <w:autoSpaceDE w:val="0"/>
        <w:autoSpaceDN w:val="0"/>
        <w:adjustRightInd w:val="0"/>
        <w:spacing w:line="300" w:lineRule="exact"/>
        <w:ind w:left="567"/>
        <w:textAlignment w:val="baseline"/>
        <w:rPr>
          <w:rFonts w:cs="Arial"/>
          <w:b/>
          <w:bCs/>
        </w:rPr>
      </w:pPr>
      <w:r w:rsidRPr="00874FDC">
        <w:rPr>
          <w:rFonts w:cs="Arial"/>
          <w:b/>
          <w:bCs/>
        </w:rPr>
        <w:lastRenderedPageBreak/>
        <w:t>Vergütung und Auslagen des Schiedsg</w:t>
      </w:r>
      <w:r>
        <w:rPr>
          <w:rFonts w:cs="Arial"/>
          <w:b/>
          <w:bCs/>
        </w:rPr>
        <w:t>utachters</w:t>
      </w:r>
      <w:r w:rsidR="002C119A">
        <w:rPr>
          <w:rStyle w:val="Funotenzeichen"/>
          <w:rFonts w:cs="Arial"/>
          <w:b/>
          <w:bCs/>
        </w:rPr>
        <w:footnoteReference w:id="27"/>
      </w:r>
    </w:p>
    <w:p w14:paraId="1BBF5470" w14:textId="77777777" w:rsidR="0003267B" w:rsidRPr="009A423F" w:rsidRDefault="0003267B" w:rsidP="0003267B">
      <w:pPr>
        <w:spacing w:line="300" w:lineRule="exact"/>
        <w:rPr>
          <w:rFonts w:ascii="Arial" w:hAnsi="Arial" w:cs="Arial"/>
        </w:rPr>
      </w:pPr>
    </w:p>
    <w:p w14:paraId="16171E83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 xml:space="preserve">Die Vergütung und </w:t>
      </w:r>
      <w:r>
        <w:rPr>
          <w:sz w:val="22"/>
          <w:szCs w:val="22"/>
        </w:rPr>
        <w:t xml:space="preserve">die Erstattung der </w:t>
      </w:r>
      <w:r w:rsidRPr="00E33B26">
        <w:rPr>
          <w:sz w:val="22"/>
          <w:szCs w:val="22"/>
        </w:rPr>
        <w:t xml:space="preserve">Auslagen richten sich nach </w:t>
      </w:r>
      <w:r>
        <w:rPr>
          <w:sz w:val="22"/>
          <w:szCs w:val="22"/>
        </w:rPr>
        <w:t>§§</w:t>
      </w:r>
      <w:r w:rsidR="00F0123F">
        <w:rPr>
          <w:sz w:val="22"/>
          <w:szCs w:val="22"/>
        </w:rPr>
        <w:t> </w:t>
      </w:r>
      <w:r>
        <w:rPr>
          <w:sz w:val="22"/>
          <w:szCs w:val="22"/>
        </w:rPr>
        <w:t>8 und 9.</w:t>
      </w:r>
    </w:p>
    <w:p w14:paraId="0FFA488E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4688" w:type="pct"/>
        <w:tblInd w:w="550" w:type="dxa"/>
        <w:tblLook w:val="0000" w:firstRow="0" w:lastRow="0" w:firstColumn="0" w:lastColumn="0" w:noHBand="0" w:noVBand="0"/>
      </w:tblPr>
      <w:tblGrid>
        <w:gridCol w:w="568"/>
        <w:gridCol w:w="7938"/>
      </w:tblGrid>
      <w:tr w:rsidR="0003267B" w:rsidRPr="00E33B26" w14:paraId="0519CD00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FBE3592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0" wp14:anchorId="17792F65" wp14:editId="1F1BEC04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45720</wp:posOffset>
                      </wp:positionV>
                      <wp:extent cx="125730" cy="125730"/>
                      <wp:effectExtent l="0" t="0" r="26670" b="2667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6F524A" id="Rectangle 66" o:spid="_x0000_s1026" style="position:absolute;margin-left:-2.9pt;margin-top:3.6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LfHgIAADw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0F19EE8B" w14:textId="77777777" w:rsidR="0003267B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des </w:t>
            </w:r>
            <w:r>
              <w:rPr>
                <w:sz w:val="22"/>
                <w:szCs w:val="22"/>
              </w:rPr>
              <w:t xml:space="preserve">Schiedsgutachters </w:t>
            </w:r>
            <w:r w:rsidRPr="00E33B26">
              <w:rPr>
                <w:sz w:val="22"/>
                <w:szCs w:val="22"/>
              </w:rPr>
              <w:t>wird mit einem Stundensatz von</w:t>
            </w:r>
            <w:r w:rsidR="00F0123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 w:rsidRPr="00E33B26">
              <w:rPr>
                <w:sz w:val="22"/>
                <w:szCs w:val="22"/>
              </w:rPr>
              <w:t xml:space="preserve">EUR zzgl. </w:t>
            </w:r>
            <w:r w:rsidR="00F0123F">
              <w:rPr>
                <w:sz w:val="22"/>
                <w:szCs w:val="22"/>
              </w:rPr>
              <w:t>Umsatz</w:t>
            </w:r>
            <w:r w:rsidR="00F0123F" w:rsidRPr="00E33B26">
              <w:rPr>
                <w:sz w:val="22"/>
                <w:szCs w:val="22"/>
              </w:rPr>
              <w:t>steuer</w:t>
            </w:r>
            <w:r w:rsidR="00F012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Pr="00E33B26">
              <w:rPr>
                <w:sz w:val="22"/>
                <w:szCs w:val="22"/>
              </w:rPr>
              <w:t>.</w:t>
            </w:r>
          </w:p>
          <w:p w14:paraId="70E10F6D" w14:textId="77777777" w:rsidR="0003267B" w:rsidRPr="00E33B26" w:rsidRDefault="0003267B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</w:p>
        </w:tc>
      </w:tr>
      <w:tr w:rsidR="0003267B" w:rsidRPr="00E33B26" w14:paraId="587D44D9" w14:textId="77777777" w:rsidTr="00A23941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9DA2AFA" w14:textId="77777777" w:rsidR="0003267B" w:rsidRPr="00E33B26" w:rsidRDefault="00FC016F" w:rsidP="00DC170C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noProof/>
                <w:sz w:val="24"/>
                <w:szCs w:val="24"/>
              </w:rPr>
            </w:pPr>
            <w:r w:rsidRPr="00E33B2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0" wp14:anchorId="0D3A2362" wp14:editId="0A6C167C">
                      <wp:simplePos x="0" y="0"/>
                      <wp:positionH relativeFrom="margin">
                        <wp:posOffset>-36526</wp:posOffset>
                      </wp:positionH>
                      <wp:positionV relativeFrom="margin">
                        <wp:posOffset>53340</wp:posOffset>
                      </wp:positionV>
                      <wp:extent cx="125730" cy="125730"/>
                      <wp:effectExtent l="0" t="0" r="26670" b="2667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153840" id="Rectangle 67" o:spid="_x0000_s1026" style="position:absolute;margin-left:-2.9pt;margin-top:4.2pt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HuHgIAADw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" o:allowoverlap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666" w:type="pct"/>
            <w:tcBorders>
              <w:top w:val="nil"/>
              <w:left w:val="nil"/>
              <w:bottom w:val="nil"/>
              <w:right w:val="nil"/>
            </w:tcBorders>
          </w:tcPr>
          <w:p w14:paraId="51AF9894" w14:textId="77777777" w:rsidR="00491F58" w:rsidRPr="00E33B26" w:rsidRDefault="0003267B" w:rsidP="002C119A">
            <w:pPr>
              <w:pStyle w:val="Textkrper"/>
              <w:tabs>
                <w:tab w:val="clear" w:pos="1985"/>
                <w:tab w:val="clear" w:pos="4536"/>
              </w:tabs>
              <w:spacing w:line="300" w:lineRule="exact"/>
              <w:rPr>
                <w:sz w:val="22"/>
                <w:szCs w:val="22"/>
              </w:rPr>
            </w:pPr>
            <w:r w:rsidRPr="00E33B26">
              <w:rPr>
                <w:sz w:val="22"/>
                <w:szCs w:val="22"/>
              </w:rPr>
              <w:t xml:space="preserve">Die Tätigkeit </w:t>
            </w:r>
            <w:r>
              <w:rPr>
                <w:sz w:val="22"/>
                <w:szCs w:val="22"/>
              </w:rPr>
              <w:t>des Schiedsgutachters</w:t>
            </w:r>
            <w:r w:rsidRPr="00E33B26">
              <w:rPr>
                <w:sz w:val="22"/>
                <w:szCs w:val="22"/>
              </w:rPr>
              <w:t xml:space="preserve"> wird mit einem Tagessatz von</w:t>
            </w:r>
            <w:r w:rsidR="00F0123F">
              <w:t xml:space="preserve"> </w:t>
            </w:r>
            <w:r>
              <w:rPr>
                <w:sz w:val="22"/>
                <w:szCs w:val="22"/>
              </w:rPr>
              <w:t>_______</w:t>
            </w:r>
            <w:r>
              <w:t> </w:t>
            </w:r>
            <w:r>
              <w:rPr>
                <w:sz w:val="22"/>
                <w:szCs w:val="22"/>
              </w:rPr>
              <w:t>EUR z</w:t>
            </w:r>
            <w:r w:rsidRPr="00E33B26">
              <w:rPr>
                <w:sz w:val="22"/>
                <w:szCs w:val="22"/>
              </w:rPr>
              <w:t xml:space="preserve">zgl. </w:t>
            </w:r>
            <w:r w:rsidR="00F0123F">
              <w:rPr>
                <w:sz w:val="22"/>
                <w:szCs w:val="22"/>
              </w:rPr>
              <w:t>Umsatz</w:t>
            </w:r>
            <w:r w:rsidR="00F0123F" w:rsidRPr="00E33B26">
              <w:rPr>
                <w:sz w:val="22"/>
                <w:szCs w:val="22"/>
              </w:rPr>
              <w:t>steuer</w:t>
            </w:r>
            <w:r w:rsidR="00F012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vergütet</w:t>
            </w:r>
            <w:r w:rsidR="002C119A">
              <w:rPr>
                <w:sz w:val="22"/>
                <w:szCs w:val="22"/>
              </w:rPr>
              <w:t>.</w:t>
            </w:r>
          </w:p>
        </w:tc>
      </w:tr>
    </w:tbl>
    <w:p w14:paraId="58C725E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6B06E0EB" w14:textId="77777777" w:rsidR="006D2384" w:rsidRDefault="006D2384" w:rsidP="006D238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01EF7FD3" w14:textId="77777777" w:rsidR="006D2384" w:rsidRDefault="006D2384" w:rsidP="006D2384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5C077D38" w14:textId="77777777" w:rsidR="006D2384" w:rsidRDefault="002C119A" w:rsidP="00A23941">
      <w:pPr>
        <w:pStyle w:val="Textkrper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A74924" wp14:editId="7FADEFD2">
                <wp:simplePos x="0" y="0"/>
                <wp:positionH relativeFrom="column">
                  <wp:posOffset>383209</wp:posOffset>
                </wp:positionH>
                <wp:positionV relativeFrom="paragraph">
                  <wp:posOffset>53975</wp:posOffset>
                </wp:positionV>
                <wp:extent cx="125730" cy="125730"/>
                <wp:effectExtent l="0" t="0" r="26670" b="26670"/>
                <wp:wrapNone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82C28" id="Rectangle 52" o:spid="_x0000_s1026" style="position:absolute;margin-left:30.15pt;margin-top:4.25pt;width:9.9pt;height:9.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"/>
            </w:pict>
          </mc:Fallback>
        </mc:AlternateContent>
      </w:r>
      <w:r w:rsidR="006D2384">
        <w:rPr>
          <w:sz w:val="22"/>
          <w:szCs w:val="22"/>
        </w:rPr>
        <w:t>Die Tätigkeit der/</w:t>
      </w:r>
      <w:r w:rsidR="006D2384" w:rsidRPr="00E33B26">
        <w:rPr>
          <w:sz w:val="22"/>
          <w:szCs w:val="22"/>
        </w:rPr>
        <w:t xml:space="preserve">des </w:t>
      </w:r>
      <w:r w:rsidR="006D2384">
        <w:rPr>
          <w:sz w:val="22"/>
          <w:szCs w:val="22"/>
        </w:rPr>
        <w:t>Schieds</w:t>
      </w:r>
      <w:r w:rsidR="00F6581B">
        <w:rPr>
          <w:sz w:val="22"/>
          <w:szCs w:val="22"/>
        </w:rPr>
        <w:t>gutachter</w:t>
      </w:r>
      <w:r w:rsidR="006D2384">
        <w:rPr>
          <w:sz w:val="22"/>
          <w:szCs w:val="22"/>
        </w:rPr>
        <w:t>/s wird wie folgt vergütet:</w:t>
      </w:r>
    </w:p>
    <w:p w14:paraId="265BB6B2" w14:textId="77777777" w:rsidR="002C119A" w:rsidRDefault="002C119A" w:rsidP="002C119A">
      <w:pPr>
        <w:pStyle w:val="Textkrper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277CA3FB" w14:textId="77777777" w:rsidR="006D2384" w:rsidRDefault="006D2384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3AB9B70" w14:textId="77777777" w:rsidR="0003267B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E33B26">
        <w:rPr>
          <w:sz w:val="22"/>
          <w:szCs w:val="22"/>
        </w:rPr>
        <w:t>Die notwendigen</w:t>
      </w:r>
      <w:r>
        <w:rPr>
          <w:sz w:val="22"/>
          <w:szCs w:val="22"/>
        </w:rPr>
        <w:t xml:space="preserve"> Reisekosten</w:t>
      </w:r>
    </w:p>
    <w:p w14:paraId="19770DE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075E08D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EUR</w:t>
      </w:r>
      <w:r w:rsidRPr="00E33B26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E33B26">
        <w:rPr>
          <w:sz w:val="22"/>
          <w:szCs w:val="22"/>
        </w:rPr>
        <w:t>m für eigengenutzten PKW</w:t>
      </w:r>
    </w:p>
    <w:p w14:paraId="3D865F2C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 xml:space="preserve">Klasse für Bahnfahrten </w:t>
      </w:r>
    </w:p>
    <w:p w14:paraId="66FDFBDD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C</w:t>
      </w:r>
      <w:r w:rsidRPr="00E33B26">
        <w:rPr>
          <w:sz w:val="22"/>
          <w:szCs w:val="22"/>
        </w:rPr>
        <w:t>lass für Flugreisen</w:t>
      </w:r>
    </w:p>
    <w:p w14:paraId="38B4482B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33B26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33B26">
        <w:rPr>
          <w:sz w:val="22"/>
          <w:szCs w:val="22"/>
        </w:rPr>
        <w:t>Mietwagen</w:t>
      </w:r>
    </w:p>
    <w:p w14:paraId="77416F43" w14:textId="77777777" w:rsidR="0003267B" w:rsidRPr="00E33B26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24564EC9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sonstigen </w:t>
      </w:r>
      <w:r w:rsidRPr="003C7800">
        <w:rPr>
          <w:sz w:val="22"/>
          <w:szCs w:val="22"/>
        </w:rPr>
        <w:t xml:space="preserve">Auslagen </w:t>
      </w:r>
      <w:r>
        <w:rPr>
          <w:sz w:val="22"/>
          <w:szCs w:val="22"/>
        </w:rPr>
        <w:t>des Schiedsgutachters</w:t>
      </w:r>
      <w:r w:rsidRPr="003C7800">
        <w:rPr>
          <w:sz w:val="22"/>
          <w:szCs w:val="22"/>
        </w:rPr>
        <w:t xml:space="preserve"> werden dem </w:t>
      </w:r>
      <w:r>
        <w:rPr>
          <w:sz w:val="22"/>
          <w:szCs w:val="22"/>
        </w:rPr>
        <w:t xml:space="preserve">Schiedsgutachter </w:t>
      </w:r>
      <w:r w:rsidRPr="003C7800">
        <w:rPr>
          <w:sz w:val="22"/>
          <w:szCs w:val="22"/>
        </w:rPr>
        <w:t>von den P</w:t>
      </w:r>
      <w:r>
        <w:rPr>
          <w:sz w:val="22"/>
          <w:szCs w:val="22"/>
        </w:rPr>
        <w:t>arteien auf Nachweis erstattet.</w:t>
      </w:r>
    </w:p>
    <w:p w14:paraId="1E1928CC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463EE14B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 xml:space="preserve">Die Parteien </w:t>
      </w:r>
      <w:r>
        <w:rPr>
          <w:sz w:val="22"/>
          <w:szCs w:val="22"/>
        </w:rPr>
        <w:t xml:space="preserve">sind dem Schiedsgutachter </w:t>
      </w:r>
      <w:r w:rsidRPr="003C7800">
        <w:rPr>
          <w:sz w:val="22"/>
          <w:szCs w:val="22"/>
        </w:rPr>
        <w:t>als Gesamtschuldner</w:t>
      </w:r>
      <w:r>
        <w:rPr>
          <w:sz w:val="22"/>
          <w:szCs w:val="22"/>
        </w:rPr>
        <w:t xml:space="preserve"> verpflichtet.</w:t>
      </w:r>
    </w:p>
    <w:p w14:paraId="7555C326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762C7EE4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  <w:r w:rsidRPr="003C7800">
        <w:rPr>
          <w:sz w:val="22"/>
          <w:szCs w:val="22"/>
        </w:rPr>
        <w:t>Die Abrechnung erfolgt monatlich anhand eines Stunden-/Tagesnachweises sow</w:t>
      </w:r>
      <w:r>
        <w:rPr>
          <w:sz w:val="22"/>
          <w:szCs w:val="22"/>
        </w:rPr>
        <w:t>ie unter Beifügung von Belegen.</w:t>
      </w:r>
    </w:p>
    <w:p w14:paraId="240CD4DC" w14:textId="77777777" w:rsidR="0003267B" w:rsidRPr="003C7800" w:rsidRDefault="0003267B" w:rsidP="0003267B">
      <w:pPr>
        <w:pStyle w:val="Textkrper"/>
        <w:tabs>
          <w:tab w:val="clear" w:pos="1985"/>
          <w:tab w:val="clear" w:pos="4536"/>
        </w:tabs>
        <w:spacing w:line="300" w:lineRule="exact"/>
        <w:ind w:left="567"/>
        <w:rPr>
          <w:sz w:val="22"/>
          <w:szCs w:val="22"/>
        </w:rPr>
      </w:pPr>
    </w:p>
    <w:p w14:paraId="1B4EC248" w14:textId="77777777" w:rsidR="0003267B" w:rsidRPr="00A839CB" w:rsidRDefault="0003267B" w:rsidP="0003267B">
      <w:pPr>
        <w:spacing w:line="300" w:lineRule="exact"/>
        <w:ind w:left="567"/>
        <w:rPr>
          <w:rFonts w:ascii="Arial" w:hAnsi="Arial" w:cs="Arial"/>
          <w:b/>
        </w:rPr>
      </w:pPr>
      <w:r w:rsidRPr="009E1FFC">
        <w:rPr>
          <w:rFonts w:ascii="Arial" w:hAnsi="Arial" w:cs="Arial"/>
        </w:rPr>
        <w:t>Die Parteien verpflichten sich zur Zahlung binnen vier Wochen nach Rechnungslegung.</w:t>
      </w:r>
    </w:p>
    <w:p w14:paraId="37800D23" w14:textId="77777777" w:rsidR="0003267B" w:rsidRPr="00815B2F" w:rsidRDefault="0003267B" w:rsidP="0003267B">
      <w:pPr>
        <w:spacing w:line="300" w:lineRule="exact"/>
        <w:rPr>
          <w:rFonts w:ascii="Arial" w:hAnsi="Arial" w:cs="Arial"/>
        </w:rPr>
      </w:pPr>
    </w:p>
    <w:p w14:paraId="4684CE68" w14:textId="77777777" w:rsidR="0003267B" w:rsidRPr="00815B2F" w:rsidRDefault="0003267B" w:rsidP="0003267B">
      <w:pPr>
        <w:spacing w:line="300" w:lineRule="exact"/>
        <w:rPr>
          <w:rFonts w:ascii="Arial" w:hAnsi="Arial" w:cs="Arial"/>
        </w:rPr>
      </w:pPr>
    </w:p>
    <w:p w14:paraId="6FEF4BB0" w14:textId="77777777" w:rsidR="0003267B" w:rsidRDefault="0003267B" w:rsidP="006A2AFC">
      <w:pPr>
        <w:numPr>
          <w:ilvl w:val="0"/>
          <w:numId w:val="27"/>
        </w:numPr>
        <w:spacing w:line="300" w:lineRule="exact"/>
        <w:ind w:left="567"/>
        <w:rPr>
          <w:rFonts w:ascii="Arial" w:hAnsi="Arial" w:cs="Arial"/>
          <w:b/>
        </w:rPr>
      </w:pPr>
      <w:r w:rsidRPr="00A839CB">
        <w:rPr>
          <w:rFonts w:ascii="Arial" w:hAnsi="Arial" w:cs="Arial"/>
          <w:b/>
        </w:rPr>
        <w:t>Besondere Vereinbarungen</w:t>
      </w:r>
    </w:p>
    <w:p w14:paraId="4A378BF5" w14:textId="77777777" w:rsidR="006A2AFC" w:rsidRDefault="006A2AFC" w:rsidP="006A2AFC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50011AEF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731000" w14:textId="77777777" w:rsidR="00676A81" w:rsidRPr="0055021C" w:rsidRDefault="00676A81" w:rsidP="00676A81">
      <w:pPr>
        <w:ind w:left="567"/>
        <w:rPr>
          <w:rFonts w:ascii="Arial" w:hAnsi="Arial" w:cs="Arial"/>
        </w:rPr>
      </w:pPr>
    </w:p>
    <w:p w14:paraId="3A39AD49" w14:textId="77777777" w:rsidR="00676A81" w:rsidRPr="00815B2F" w:rsidRDefault="00676A81" w:rsidP="00676A81">
      <w:pPr>
        <w:tabs>
          <w:tab w:val="right" w:leader="underscore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B9A8D4" w14:textId="77777777" w:rsidR="00462CD1" w:rsidRPr="004614ED" w:rsidRDefault="00462CD1" w:rsidP="00462CD1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5A8EA8A7" w14:textId="77777777" w:rsidR="00462CD1" w:rsidRDefault="00462CD1" w:rsidP="00462CD1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p w14:paraId="2DE8EE21" w14:textId="77777777" w:rsidR="00462CD1" w:rsidRPr="004614ED" w:rsidRDefault="00462CD1" w:rsidP="00462CD1">
      <w:pPr>
        <w:pStyle w:val="Textkrper"/>
        <w:tabs>
          <w:tab w:val="clear" w:pos="1985"/>
          <w:tab w:val="clear" w:pos="4536"/>
          <w:tab w:val="left" w:pos="567"/>
        </w:tabs>
        <w:spacing w:line="300" w:lineRule="exact"/>
        <w:rPr>
          <w:bCs/>
          <w:sz w:val="22"/>
          <w:szCs w:val="22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264"/>
        <w:gridCol w:w="445"/>
        <w:gridCol w:w="111"/>
        <w:gridCol w:w="4152"/>
      </w:tblGrid>
      <w:tr w:rsidR="00462CD1" w:rsidRPr="00597672" w14:paraId="43658781" w14:textId="77777777" w:rsidTr="00FC0F4F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42B33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lastRenderedPageBreak/>
              <w:t xml:space="preserve">Ort, Datum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6FA1ABF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0D558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462CD1" w:rsidRPr="00597672" w14:paraId="081C0106" w14:textId="77777777" w:rsidTr="00FC0F4F">
        <w:trPr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4757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</w:tcPr>
          <w:p w14:paraId="5719A886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3074E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462CD1" w:rsidRPr="00597672" w14:paraId="08E4652E" w14:textId="77777777" w:rsidTr="00FC0F4F">
        <w:trPr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355FF3CF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248" w:type="pct"/>
            <w:tcBorders>
              <w:left w:val="nil"/>
              <w:right w:val="nil"/>
            </w:tcBorders>
          </w:tcPr>
          <w:p w14:paraId="3D19219E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82B86F0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462CD1" w:rsidRPr="00597672" w14:paraId="6F99961B" w14:textId="77777777" w:rsidTr="00FC0F4F">
        <w:trPr>
          <w:trHeight w:val="567"/>
        </w:trPr>
        <w:tc>
          <w:tcPr>
            <w:tcW w:w="2376" w:type="pct"/>
            <w:tcBorders>
              <w:left w:val="nil"/>
              <w:bottom w:val="nil"/>
              <w:right w:val="nil"/>
            </w:tcBorders>
          </w:tcPr>
          <w:p w14:paraId="3D0A4DD5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</w:tcPr>
          <w:p w14:paraId="4F58C017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  <w:tc>
          <w:tcPr>
            <w:tcW w:w="2376" w:type="pct"/>
            <w:gridSpan w:val="2"/>
            <w:tcBorders>
              <w:left w:val="nil"/>
              <w:bottom w:val="nil"/>
              <w:right w:val="nil"/>
            </w:tcBorders>
          </w:tcPr>
          <w:p w14:paraId="1ACE18C9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462CD1" w:rsidRPr="00597672" w14:paraId="65052AB7" w14:textId="77777777" w:rsidTr="00FC0F4F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087C3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597672">
              <w:rPr>
                <w:rFonts w:cs="Arial"/>
              </w:rPr>
              <w:t xml:space="preserve">Ort, Datum </w:t>
            </w:r>
          </w:p>
        </w:tc>
      </w:tr>
      <w:tr w:rsidR="00462CD1" w:rsidRPr="00597672" w14:paraId="6C732956" w14:textId="77777777" w:rsidTr="00FC0F4F">
        <w:trPr>
          <w:gridAfter w:val="3"/>
          <w:wAfter w:w="2624" w:type="pct"/>
          <w:trHeight w:val="567"/>
        </w:trPr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49775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</w:tc>
      </w:tr>
      <w:tr w:rsidR="00462CD1" w:rsidRPr="00597672" w14:paraId="09D13E3D" w14:textId="77777777" w:rsidTr="00FC0F4F">
        <w:trPr>
          <w:gridAfter w:val="3"/>
          <w:wAfter w:w="2624" w:type="pct"/>
        </w:trPr>
        <w:tc>
          <w:tcPr>
            <w:tcW w:w="2376" w:type="pct"/>
            <w:tcBorders>
              <w:top w:val="single" w:sz="4" w:space="0" w:color="auto"/>
              <w:left w:val="nil"/>
              <w:right w:val="nil"/>
            </w:tcBorders>
          </w:tcPr>
          <w:p w14:paraId="1905AD2C" w14:textId="77777777" w:rsidR="00462CD1" w:rsidRPr="00597672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462CD1" w:rsidRPr="0072656A" w14:paraId="125F4624" w14:textId="77777777" w:rsidTr="00632B2C">
        <w:trPr>
          <w:gridAfter w:val="1"/>
          <w:wAfter w:w="2314" w:type="pct"/>
        </w:trPr>
        <w:tc>
          <w:tcPr>
            <w:tcW w:w="2686" w:type="pct"/>
            <w:gridSpan w:val="3"/>
            <w:tcBorders>
              <w:left w:val="nil"/>
              <w:bottom w:val="nil"/>
              <w:right w:val="nil"/>
            </w:tcBorders>
          </w:tcPr>
          <w:p w14:paraId="3B4D680D" w14:textId="77777777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239D95EA" w14:textId="77777777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</w:p>
          <w:p w14:paraId="6F8CE7A7" w14:textId="77777777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b/>
              </w:rPr>
              <w:t>Anlage</w:t>
            </w:r>
          </w:p>
          <w:p w14:paraId="0B9FF3F9" w14:textId="714CA9F9" w:rsidR="00462CD1" w:rsidRPr="0072656A" w:rsidRDefault="00462CD1" w:rsidP="00FC0F4F">
            <w:pPr>
              <w:pStyle w:val="Listenabsatz1"/>
              <w:keepNext/>
              <w:keepLines/>
              <w:spacing w:line="300" w:lineRule="exact"/>
              <w:ind w:left="0"/>
              <w:rPr>
                <w:rFonts w:cs="Arial"/>
              </w:rPr>
            </w:pPr>
            <w:r w:rsidRPr="0072656A">
              <w:rPr>
                <w:rFonts w:cs="Arial"/>
                <w:i/>
                <w:iCs/>
              </w:rPr>
              <w:t>SL Bau</w:t>
            </w:r>
            <w:r>
              <w:rPr>
                <w:rFonts w:cs="Arial"/>
                <w:iCs/>
              </w:rPr>
              <w:t xml:space="preserve"> in der Fassung vom 1. </w:t>
            </w:r>
            <w:r w:rsidR="00704513">
              <w:rPr>
                <w:rFonts w:cs="Arial"/>
                <w:iCs/>
              </w:rPr>
              <w:t>September 2021</w:t>
            </w:r>
          </w:p>
        </w:tc>
      </w:tr>
    </w:tbl>
    <w:p w14:paraId="6C128CC5" w14:textId="77777777" w:rsidR="00462CD1" w:rsidRPr="00462CD1" w:rsidRDefault="00462CD1" w:rsidP="00462CD1">
      <w:pPr>
        <w:spacing w:line="300" w:lineRule="exact"/>
        <w:rPr>
          <w:rFonts w:ascii="Arial" w:hAnsi="Arial" w:cs="Arial"/>
        </w:rPr>
      </w:pPr>
    </w:p>
    <w:sectPr w:rsidR="00462CD1" w:rsidRPr="00462CD1" w:rsidSect="005273B7">
      <w:footerReference w:type="default" r:id="rId19"/>
      <w:footnotePr>
        <w:numRestart w:val="eachSect"/>
      </w:footnotePr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506D" w14:textId="77777777" w:rsidR="005F4D98" w:rsidRDefault="005F4D98">
      <w:pPr>
        <w:spacing w:line="240" w:lineRule="auto"/>
      </w:pPr>
      <w:r>
        <w:separator/>
      </w:r>
    </w:p>
  </w:endnote>
  <w:endnote w:type="continuationSeparator" w:id="0">
    <w:p w14:paraId="4598C8F1" w14:textId="77777777" w:rsidR="005F4D98" w:rsidRDefault="005F4D98">
      <w:pPr>
        <w:spacing w:line="240" w:lineRule="auto"/>
      </w:pPr>
      <w:r>
        <w:continuationSeparator/>
      </w:r>
    </w:p>
  </w:endnote>
  <w:endnote w:type="continuationNotice" w:id="1">
    <w:p w14:paraId="6A436474" w14:textId="77777777" w:rsidR="005F4D98" w:rsidRDefault="005F4D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EE42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1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C718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06E8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4FEA5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8BAB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5B66" w14:textId="38F3C2A9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4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 w:rsidR="00372757"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96D6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2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4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3467E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2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2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93C0" w14:textId="362F4283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3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 w:rsidR="00D24676">
      <w:rPr>
        <w:rFonts w:ascii="Arial" w:hAnsi="Arial" w:cs="Arial"/>
        <w:sz w:val="18"/>
        <w:szCs w:val="18"/>
        <w:lang w:val="de-DE"/>
      </w:rPr>
      <w:t>3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D347" w14:textId="77777777" w:rsidR="00C35535" w:rsidRDefault="00C35535" w:rsidP="00CF31FB">
    <w:pPr>
      <w:pStyle w:val="Fuzeile"/>
      <w:jc w:val="left"/>
    </w:pPr>
    <w:r>
      <w:rPr>
        <w:rFonts w:ascii="Arial" w:hAnsi="Arial" w:cs="Arial"/>
        <w:sz w:val="18"/>
        <w:szCs w:val="18"/>
      </w:rPr>
      <w:tab/>
    </w:r>
    <w:r w:rsidRPr="00BB2E17">
      <w:rPr>
        <w:rFonts w:ascii="Arial" w:hAnsi="Arial" w:cs="Arial"/>
        <w:sz w:val="18"/>
        <w:szCs w:val="18"/>
      </w:rPr>
      <w:t xml:space="preserve">Seite </w:t>
    </w:r>
    <w:r w:rsidRPr="00BB2E17">
      <w:rPr>
        <w:rFonts w:ascii="Arial" w:hAnsi="Arial" w:cs="Arial"/>
        <w:bCs/>
        <w:sz w:val="18"/>
        <w:szCs w:val="18"/>
      </w:rPr>
      <w:fldChar w:fldCharType="begin"/>
    </w:r>
    <w:r w:rsidRPr="00BB2E17">
      <w:rPr>
        <w:rFonts w:ascii="Arial" w:hAnsi="Arial" w:cs="Arial"/>
        <w:bCs/>
        <w:sz w:val="18"/>
        <w:szCs w:val="18"/>
      </w:rPr>
      <w:instrText>PAGE</w:instrText>
    </w:r>
    <w:r w:rsidRPr="00BB2E17">
      <w:rPr>
        <w:rFonts w:ascii="Arial" w:hAnsi="Arial" w:cs="Arial"/>
        <w:bCs/>
        <w:sz w:val="18"/>
        <w:szCs w:val="18"/>
      </w:rPr>
      <w:fldChar w:fldCharType="separate"/>
    </w:r>
    <w:r w:rsidR="0069789D">
      <w:rPr>
        <w:rFonts w:ascii="Arial" w:hAnsi="Arial" w:cs="Arial"/>
        <w:bCs/>
        <w:noProof/>
        <w:sz w:val="18"/>
        <w:szCs w:val="18"/>
      </w:rPr>
      <w:t>2</w:t>
    </w:r>
    <w:r w:rsidRPr="00BB2E17">
      <w:rPr>
        <w:rFonts w:ascii="Arial" w:hAnsi="Arial" w:cs="Arial"/>
        <w:bCs/>
        <w:sz w:val="18"/>
        <w:szCs w:val="18"/>
      </w:rPr>
      <w:fldChar w:fldCharType="end"/>
    </w:r>
    <w:r w:rsidRPr="00BB2E17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  <w:lang w:val="de-DE"/>
      </w:rPr>
      <w:t>2</w:t>
    </w:r>
    <w:r>
      <w:rPr>
        <w:rFonts w:ascii="Arial" w:hAnsi="Arial" w:cs="Arial"/>
        <w:sz w:val="18"/>
        <w:szCs w:val="18"/>
      </w:rPr>
      <w:tab/>
      <w:t>©</w:t>
    </w:r>
    <w:r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</w:rPr>
      <w:t>DBV/DGfB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98AE" w14:textId="77777777" w:rsidR="005F4D98" w:rsidRDefault="005F4D98">
      <w:pPr>
        <w:spacing w:line="240" w:lineRule="auto"/>
      </w:pPr>
      <w:r>
        <w:separator/>
      </w:r>
    </w:p>
  </w:footnote>
  <w:footnote w:type="continuationSeparator" w:id="0">
    <w:p w14:paraId="5EE2327F" w14:textId="77777777" w:rsidR="005F4D98" w:rsidRDefault="005F4D98">
      <w:pPr>
        <w:spacing w:line="240" w:lineRule="auto"/>
      </w:pPr>
      <w:r>
        <w:continuationSeparator/>
      </w:r>
    </w:p>
  </w:footnote>
  <w:footnote w:type="continuationNotice" w:id="1">
    <w:p w14:paraId="7F11D795" w14:textId="77777777" w:rsidR="005F4D98" w:rsidRDefault="005F4D98">
      <w:pPr>
        <w:spacing w:line="240" w:lineRule="auto"/>
      </w:pPr>
    </w:p>
  </w:footnote>
  <w:footnote w:id="2">
    <w:p w14:paraId="6098AE2A" w14:textId="77777777" w:rsidR="00C35535" w:rsidRPr="00FC016F" w:rsidRDefault="00C35535" w:rsidP="006350DA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EA61A5">
        <w:rPr>
          <w:rStyle w:val="Funotenzeichen"/>
          <w:rFonts w:ascii="Arial" w:hAnsi="Arial" w:cs="Arial"/>
        </w:rPr>
        <w:footnoteRef/>
      </w:r>
      <w:r w:rsidRPr="00EA61A5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EA61A5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3">
    <w:p w14:paraId="5C5E795E" w14:textId="77777777" w:rsidR="00C35535" w:rsidRPr="00FC016F" w:rsidRDefault="00C35535" w:rsidP="006350DA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EA61A5">
        <w:rPr>
          <w:rStyle w:val="Funotenzeichen"/>
          <w:rFonts w:ascii="Arial" w:hAnsi="Arial" w:cs="Arial"/>
          <w:sz w:val="18"/>
          <w:szCs w:val="18"/>
        </w:rPr>
        <w:footnoteRef/>
      </w:r>
      <w:r w:rsidRPr="00EA6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EA61A5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4">
    <w:p w14:paraId="2F62EB82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CC337C">
        <w:rPr>
          <w:rStyle w:val="Funotenzeichen"/>
          <w:rFonts w:ascii="Arial" w:hAnsi="Arial" w:cs="Arial"/>
          <w:sz w:val="18"/>
          <w:szCs w:val="18"/>
        </w:rPr>
        <w:footnoteRef/>
      </w:r>
      <w:r w:rsidRPr="00CC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CC337C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5">
    <w:p w14:paraId="00F1A456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CC337C">
        <w:rPr>
          <w:rStyle w:val="Funotenzeichen"/>
          <w:rFonts w:ascii="Arial" w:hAnsi="Arial" w:cs="Arial"/>
          <w:sz w:val="18"/>
          <w:szCs w:val="18"/>
        </w:rPr>
        <w:footnoteRef/>
      </w:r>
      <w:r w:rsidRPr="00CC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CC337C">
        <w:rPr>
          <w:rFonts w:ascii="Arial" w:hAnsi="Arial" w:cs="Arial"/>
          <w:sz w:val="18"/>
          <w:szCs w:val="18"/>
        </w:rPr>
        <w:t>alls mehrere Mediatoren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6">
    <w:p w14:paraId="513A1D01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EA61A5">
        <w:rPr>
          <w:rStyle w:val="Funotenzeichen"/>
          <w:rFonts w:ascii="Arial" w:hAnsi="Arial" w:cs="Arial"/>
          <w:sz w:val="18"/>
          <w:szCs w:val="18"/>
        </w:rPr>
        <w:footnoteRef/>
      </w:r>
      <w:r w:rsidRPr="00EA6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EA61A5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7">
    <w:p w14:paraId="3D779E2F" w14:textId="77777777" w:rsidR="00C35535" w:rsidRPr="00A37AB0" w:rsidRDefault="00C35535">
      <w:pPr>
        <w:pStyle w:val="Funotentext"/>
        <w:rPr>
          <w:rFonts w:ascii="Arial" w:hAnsi="Arial" w:cs="Arial"/>
          <w:sz w:val="18"/>
          <w:szCs w:val="18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ankreuzen.</w:t>
      </w:r>
    </w:p>
  </w:footnote>
  <w:footnote w:id="8">
    <w:p w14:paraId="30FC48D1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</w:rPr>
      </w:pPr>
      <w:r w:rsidRPr="00D47B48">
        <w:rPr>
          <w:rStyle w:val="Funotenzeichen"/>
          <w:rFonts w:ascii="Arial" w:hAnsi="Arial" w:cs="Arial"/>
          <w:sz w:val="18"/>
          <w:szCs w:val="18"/>
        </w:rPr>
        <w:footnoteRef/>
      </w:r>
      <w:r w:rsidRPr="00D4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D47B48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9">
    <w:p w14:paraId="5982484D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D47B48">
        <w:rPr>
          <w:rStyle w:val="Funotenzeichen"/>
          <w:rFonts w:ascii="Arial" w:hAnsi="Arial" w:cs="Arial"/>
          <w:sz w:val="18"/>
          <w:szCs w:val="18"/>
        </w:rPr>
        <w:footnoteRef/>
      </w:r>
      <w:r w:rsidRPr="00D4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D47B48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0">
    <w:p w14:paraId="761C8BA9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F2043A">
        <w:rPr>
          <w:rStyle w:val="Funotenzeichen"/>
          <w:rFonts w:ascii="Arial" w:hAnsi="Arial" w:cs="Arial"/>
          <w:sz w:val="18"/>
          <w:szCs w:val="18"/>
        </w:rPr>
        <w:footnoteRef/>
      </w:r>
      <w:r w:rsidRPr="00F204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F2043A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1">
    <w:p w14:paraId="4026BC7E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F2043A">
        <w:rPr>
          <w:rStyle w:val="Funotenzeichen"/>
          <w:rFonts w:ascii="Arial" w:hAnsi="Arial" w:cs="Arial"/>
          <w:sz w:val="18"/>
          <w:szCs w:val="18"/>
        </w:rPr>
        <w:footnoteRef/>
      </w:r>
      <w:r w:rsidRPr="00F204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F2043A">
        <w:rPr>
          <w:rFonts w:ascii="Arial" w:hAnsi="Arial" w:cs="Arial"/>
          <w:sz w:val="18"/>
          <w:szCs w:val="18"/>
        </w:rPr>
        <w:t>alls mehrere Schlichter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2">
    <w:p w14:paraId="291A0F68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356FAD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3">
    <w:p w14:paraId="67CDD641" w14:textId="25DC33E9" w:rsidR="00C35535" w:rsidRPr="001D5AF6" w:rsidRDefault="00C355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66D4" w:rsidRPr="00A37AB0">
        <w:rPr>
          <w:rFonts w:ascii="Arial" w:hAnsi="Arial" w:cs="Arial"/>
          <w:sz w:val="18"/>
          <w:szCs w:val="18"/>
        </w:rPr>
        <w:t>Zutreffende</w:t>
      </w:r>
      <w:r w:rsidRPr="00A37AB0">
        <w:rPr>
          <w:rFonts w:ascii="Arial" w:hAnsi="Arial" w:cs="Arial"/>
          <w:sz w:val="18"/>
          <w:szCs w:val="18"/>
        </w:rPr>
        <w:t xml:space="preserve"> Alternative bitte ankreuzen.</w:t>
      </w:r>
    </w:p>
  </w:footnote>
  <w:footnote w:id="14">
    <w:p w14:paraId="5EA174C5" w14:textId="77777777" w:rsidR="00C35535" w:rsidRPr="00277397" w:rsidRDefault="00C35535" w:rsidP="0064493C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5">
    <w:p w14:paraId="73099EC0" w14:textId="77777777" w:rsidR="00C35535" w:rsidRPr="00E228D7" w:rsidRDefault="00C35535" w:rsidP="0064493C">
      <w:pPr>
        <w:pStyle w:val="Funotentext"/>
        <w:spacing w:line="240" w:lineRule="auto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E228D7">
        <w:rPr>
          <w:rFonts w:ascii="Arial" w:hAnsi="Arial" w:cs="Arial"/>
          <w:sz w:val="18"/>
          <w:szCs w:val="18"/>
          <w:lang w:val="de-DE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6">
    <w:p w14:paraId="7B4D7BB2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CC337C">
        <w:rPr>
          <w:rStyle w:val="Funotenzeichen"/>
          <w:rFonts w:ascii="Arial" w:hAnsi="Arial" w:cs="Arial"/>
          <w:sz w:val="18"/>
          <w:szCs w:val="18"/>
        </w:rPr>
        <w:footnoteRef/>
      </w:r>
      <w:r w:rsidRPr="00CC33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737BA8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7">
    <w:p w14:paraId="668F4683" w14:textId="77777777" w:rsidR="00C35535" w:rsidRPr="00277397" w:rsidRDefault="00C35535" w:rsidP="0003267B">
      <w:pPr>
        <w:pStyle w:val="Funotentext"/>
        <w:spacing w:line="240" w:lineRule="auto"/>
        <w:rPr>
          <w:lang w:val="de-DE"/>
        </w:rPr>
      </w:pPr>
      <w:r w:rsidRPr="00737BA8">
        <w:rPr>
          <w:rStyle w:val="Funotenzeichen"/>
          <w:rFonts w:ascii="Arial" w:hAnsi="Arial" w:cs="Arial"/>
          <w:sz w:val="18"/>
          <w:szCs w:val="18"/>
        </w:rPr>
        <w:footnoteRef/>
      </w:r>
      <w:r w:rsidRPr="00737B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737BA8">
        <w:rPr>
          <w:rFonts w:ascii="Arial" w:hAnsi="Arial" w:cs="Arial"/>
          <w:sz w:val="18"/>
          <w:szCs w:val="18"/>
        </w:rPr>
        <w:t>alls mehrere Adjudikatoren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8">
    <w:p w14:paraId="2190EA55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Z</w:t>
      </w:r>
      <w:r w:rsidRPr="00356FAD">
        <w:rPr>
          <w:rFonts w:ascii="Arial" w:hAnsi="Arial" w:cs="Arial"/>
          <w:sz w:val="18"/>
          <w:szCs w:val="18"/>
        </w:rPr>
        <w:t>utreffende Alternative bitte ankreuzen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19">
    <w:p w14:paraId="4F7A7115" w14:textId="77777777" w:rsidR="00C35535" w:rsidRPr="00EA3C62" w:rsidRDefault="00C35535" w:rsidP="002C119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</w:t>
      </w:r>
      <w:r w:rsidRPr="00A37AB0">
        <w:rPr>
          <w:rFonts w:ascii="Arial" w:hAnsi="Arial" w:cs="Arial"/>
          <w:sz w:val="18"/>
          <w:szCs w:val="18"/>
          <w:lang w:val="de-DE"/>
        </w:rPr>
        <w:t xml:space="preserve"> bzw. ausfüllen.</w:t>
      </w:r>
    </w:p>
  </w:footnote>
  <w:footnote w:id="20">
    <w:p w14:paraId="275100EE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1">
    <w:p w14:paraId="699D7D2E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bookmarkStart w:id="1" w:name="_Hlk37856462"/>
      <w:r>
        <w:rPr>
          <w:rFonts w:ascii="Arial" w:hAnsi="Arial" w:cs="Arial"/>
          <w:sz w:val="18"/>
          <w:szCs w:val="18"/>
          <w:lang w:val="de-DE"/>
        </w:rPr>
        <w:t>Z</w:t>
      </w:r>
      <w:r w:rsidRPr="00356FAD">
        <w:rPr>
          <w:rFonts w:ascii="Arial" w:hAnsi="Arial" w:cs="Arial"/>
          <w:sz w:val="18"/>
          <w:szCs w:val="18"/>
        </w:rPr>
        <w:t>utreffende Alternative bitte ankreuzen</w:t>
      </w:r>
      <w:bookmarkEnd w:id="1"/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2">
    <w:p w14:paraId="59D83BEE" w14:textId="77777777" w:rsidR="00C35535" w:rsidRPr="00356FAD" w:rsidRDefault="00C35535" w:rsidP="00FB3102">
      <w:pPr>
        <w:pStyle w:val="Funotentext"/>
        <w:tabs>
          <w:tab w:val="left" w:pos="85"/>
          <w:tab w:val="left" w:pos="113"/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B</w:t>
      </w:r>
      <w:r w:rsidRPr="00356FAD">
        <w:rPr>
          <w:rFonts w:ascii="Arial" w:hAnsi="Arial" w:cs="Arial"/>
          <w:sz w:val="18"/>
          <w:szCs w:val="18"/>
        </w:rPr>
        <w:t xml:space="preserve">ei einem voraussichtlichen Gegenstandswert unter </w:t>
      </w:r>
      <w:r>
        <w:rPr>
          <w:rFonts w:ascii="Arial" w:hAnsi="Arial" w:cs="Arial"/>
          <w:sz w:val="18"/>
          <w:szCs w:val="18"/>
          <w:lang w:val="de-DE"/>
        </w:rPr>
        <w:t>5</w:t>
      </w:r>
      <w:r w:rsidRPr="00356FAD">
        <w:rPr>
          <w:rFonts w:ascii="Arial" w:hAnsi="Arial" w:cs="Arial"/>
          <w:sz w:val="18"/>
          <w:szCs w:val="18"/>
        </w:rPr>
        <w:t>00</w:t>
      </w:r>
      <w:r w:rsidRPr="00B9102A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de-DE"/>
        </w:rPr>
        <w:t> </w:t>
      </w:r>
      <w:r w:rsidRPr="00B9102A">
        <w:rPr>
          <w:rFonts w:ascii="Arial" w:hAnsi="Arial" w:cs="Arial"/>
          <w:sz w:val="18"/>
          <w:szCs w:val="18"/>
          <w:lang w:val="de-DE"/>
        </w:rPr>
        <w:t>EUR</w:t>
      </w:r>
      <w:r w:rsidRPr="00B9102A">
        <w:rPr>
          <w:rFonts w:ascii="Arial" w:hAnsi="Arial" w:cs="Arial"/>
          <w:sz w:val="18"/>
          <w:szCs w:val="18"/>
        </w:rPr>
        <w:t xml:space="preserve"> sollen sich die Parteien</w:t>
      </w:r>
      <w:r>
        <w:rPr>
          <w:rFonts w:ascii="Arial" w:hAnsi="Arial" w:cs="Arial"/>
          <w:sz w:val="18"/>
          <w:szCs w:val="18"/>
        </w:rPr>
        <w:t xml:space="preserve"> auf einen E</w:t>
      </w:r>
      <w:r w:rsidRPr="00356FAD">
        <w:rPr>
          <w:rFonts w:ascii="Arial" w:hAnsi="Arial" w:cs="Arial"/>
          <w:sz w:val="18"/>
          <w:szCs w:val="18"/>
        </w:rPr>
        <w:t>inzel</w:t>
      </w:r>
      <w:r>
        <w:rPr>
          <w:rFonts w:ascii="Arial" w:hAnsi="Arial" w:cs="Arial"/>
          <w:sz w:val="18"/>
          <w:szCs w:val="18"/>
          <w:lang w:val="de-DE"/>
        </w:rPr>
        <w:t>-</w:t>
      </w:r>
      <w:r w:rsidRPr="00356FAD">
        <w:rPr>
          <w:rFonts w:ascii="Arial" w:hAnsi="Arial" w:cs="Arial"/>
          <w:sz w:val="18"/>
          <w:szCs w:val="18"/>
        </w:rPr>
        <w:t>schiedsrichter einigen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14:paraId="577FFAB7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4">
    <w:p w14:paraId="63C235D7" w14:textId="77777777" w:rsidR="00C35535" w:rsidRPr="00EA3C62" w:rsidRDefault="00C35535" w:rsidP="002C119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</w:t>
      </w:r>
      <w:r w:rsidRPr="00A37AB0">
        <w:rPr>
          <w:rFonts w:ascii="Arial" w:hAnsi="Arial" w:cs="Arial"/>
          <w:sz w:val="18"/>
          <w:szCs w:val="18"/>
          <w:lang w:val="de-DE"/>
        </w:rPr>
        <w:t xml:space="preserve"> bzw. ausfüllen.</w:t>
      </w:r>
    </w:p>
  </w:footnote>
  <w:footnote w:id="25">
    <w:p w14:paraId="2C986082" w14:textId="77777777" w:rsidR="00C35535" w:rsidRPr="00277397" w:rsidRDefault="00C35535" w:rsidP="0003267B">
      <w:pPr>
        <w:pStyle w:val="Funotentext"/>
        <w:spacing w:line="240" w:lineRule="auto"/>
        <w:rPr>
          <w:rFonts w:ascii="Arial" w:hAnsi="Arial"/>
          <w:sz w:val="18"/>
          <w:lang w:val="de-DE"/>
        </w:rPr>
      </w:pPr>
      <w:r w:rsidRPr="00356FAD">
        <w:rPr>
          <w:rStyle w:val="Funotenzeichen"/>
          <w:rFonts w:ascii="Arial" w:hAnsi="Arial" w:cs="Arial"/>
          <w:sz w:val="18"/>
          <w:szCs w:val="18"/>
        </w:rPr>
        <w:footnoteRef/>
      </w:r>
      <w:r w:rsidRPr="00356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6">
    <w:p w14:paraId="6CBB282D" w14:textId="77777777" w:rsidR="00C35535" w:rsidRPr="00F0123F" w:rsidRDefault="00C35535" w:rsidP="006A2AFC">
      <w:pPr>
        <w:pStyle w:val="Funotentext"/>
        <w:spacing w:line="240" w:lineRule="auto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de-DE"/>
        </w:rPr>
        <w:t>F</w:t>
      </w:r>
      <w:r w:rsidRPr="00356FAD">
        <w:rPr>
          <w:rFonts w:ascii="Arial" w:hAnsi="Arial" w:cs="Arial"/>
          <w:sz w:val="18"/>
          <w:szCs w:val="18"/>
        </w:rPr>
        <w:t>alls mehr als zwei Parteien</w:t>
      </w:r>
      <w:r>
        <w:rPr>
          <w:rFonts w:ascii="Arial" w:hAnsi="Arial" w:cs="Arial"/>
          <w:sz w:val="18"/>
          <w:szCs w:val="18"/>
          <w:lang w:val="de-DE"/>
        </w:rPr>
        <w:t>.</w:t>
      </w:r>
    </w:p>
  </w:footnote>
  <w:footnote w:id="27">
    <w:p w14:paraId="63013517" w14:textId="77777777" w:rsidR="00C35535" w:rsidRPr="002C119A" w:rsidRDefault="00C3553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37AB0">
        <w:rPr>
          <w:rFonts w:ascii="Arial" w:hAnsi="Arial" w:cs="Arial"/>
          <w:sz w:val="18"/>
          <w:szCs w:val="18"/>
          <w:lang w:val="de-DE"/>
        </w:rPr>
        <w:t>Z</w:t>
      </w:r>
      <w:r w:rsidRPr="00A37AB0">
        <w:rPr>
          <w:rFonts w:ascii="Arial" w:hAnsi="Arial" w:cs="Arial"/>
          <w:sz w:val="18"/>
          <w:szCs w:val="18"/>
        </w:rPr>
        <w:t>utreffende Alternative bitte ankreuzen bzw. ausfüllen.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8DE"/>
    <w:multiLevelType w:val="hybridMultilevel"/>
    <w:tmpl w:val="A6EC1954"/>
    <w:lvl w:ilvl="0" w:tplc="4C8E6A20">
      <w:start w:val="3"/>
      <w:numFmt w:val="upperRoman"/>
      <w:lvlText w:val="%1."/>
      <w:lvlJc w:val="left"/>
      <w:pPr>
        <w:ind w:left="1571" w:hanging="720"/>
      </w:pPr>
      <w:rPr>
        <w:rFonts w:ascii="Tahoma" w:hAnsi="Tahoma" w:cs="Tahoma" w:hint="default"/>
      </w:rPr>
    </w:lvl>
    <w:lvl w:ilvl="1" w:tplc="0407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6E77C3E"/>
    <w:multiLevelType w:val="hybridMultilevel"/>
    <w:tmpl w:val="742E6B16"/>
    <w:lvl w:ilvl="0" w:tplc="3BE2DE4A">
      <w:start w:val="1"/>
      <w:numFmt w:val="decimal"/>
      <w:lvlText w:val="(%1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2B61DC"/>
    <w:multiLevelType w:val="hybridMultilevel"/>
    <w:tmpl w:val="55502E0E"/>
    <w:lvl w:ilvl="0" w:tplc="F1FAAAE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Tahoma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CF1D06"/>
    <w:multiLevelType w:val="hybridMultilevel"/>
    <w:tmpl w:val="707A76B2"/>
    <w:lvl w:ilvl="0" w:tplc="BD74C2C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267"/>
    <w:multiLevelType w:val="hybridMultilevel"/>
    <w:tmpl w:val="55502E0E"/>
    <w:lvl w:ilvl="0" w:tplc="F1FAAAE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Tahoma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8B0EEC"/>
    <w:multiLevelType w:val="hybridMultilevel"/>
    <w:tmpl w:val="A1B2B80E"/>
    <w:lvl w:ilvl="0" w:tplc="9858DB3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1" w:tplc="0407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628AB25E">
      <w:start w:val="1"/>
      <w:numFmt w:val="decimal"/>
      <w:lvlText w:val="%4."/>
      <w:lvlJc w:val="left"/>
      <w:pPr>
        <w:ind w:left="3731" w:hanging="360"/>
      </w:pPr>
      <w:rPr>
        <w:rFonts w:ascii="Tahoma" w:hAnsi="Tahoma" w:cs="Tahoma" w:hint="default"/>
      </w:rPr>
    </w:lvl>
    <w:lvl w:ilvl="4" w:tplc="0407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CE13A2"/>
    <w:multiLevelType w:val="hybridMultilevel"/>
    <w:tmpl w:val="B8345828"/>
    <w:lvl w:ilvl="0" w:tplc="0916E68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C56ABE"/>
    <w:multiLevelType w:val="hybridMultilevel"/>
    <w:tmpl w:val="B0BCC538"/>
    <w:lvl w:ilvl="0" w:tplc="9946C12C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26"/>
    <w:multiLevelType w:val="hybridMultilevel"/>
    <w:tmpl w:val="F5542972"/>
    <w:lvl w:ilvl="0" w:tplc="9E662DB6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Tahoma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A151D1"/>
    <w:multiLevelType w:val="hybridMultilevel"/>
    <w:tmpl w:val="3D36D2CE"/>
    <w:lvl w:ilvl="0" w:tplc="1B34EFC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</w:rPr>
    </w:lvl>
    <w:lvl w:ilvl="1" w:tplc="04070019">
      <w:start w:val="1"/>
      <w:numFmt w:val="lowerLetter"/>
      <w:lvlText w:val="%2."/>
      <w:lvlJc w:val="left"/>
      <w:pPr>
        <w:ind w:left="2858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578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4298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5018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738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6458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7178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789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0AE519E"/>
    <w:multiLevelType w:val="hybridMultilevel"/>
    <w:tmpl w:val="D75A41D8"/>
    <w:lvl w:ilvl="0" w:tplc="26AE676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D6484C"/>
    <w:multiLevelType w:val="hybridMultilevel"/>
    <w:tmpl w:val="7A382B32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1247C10"/>
    <w:multiLevelType w:val="hybridMultilevel"/>
    <w:tmpl w:val="7DBCF400"/>
    <w:lvl w:ilvl="0" w:tplc="95F8BB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6E14"/>
    <w:multiLevelType w:val="hybridMultilevel"/>
    <w:tmpl w:val="C7B2A838"/>
    <w:lvl w:ilvl="0" w:tplc="E158806E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2423E3"/>
    <w:multiLevelType w:val="hybridMultilevel"/>
    <w:tmpl w:val="CF8478BE"/>
    <w:lvl w:ilvl="0" w:tplc="04070001">
      <w:start w:val="1"/>
      <w:numFmt w:val="bullet"/>
      <w:lvlText w:val=""/>
      <w:lvlJc w:val="left"/>
      <w:pPr>
        <w:ind w:left="136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62F7227"/>
    <w:multiLevelType w:val="hybridMultilevel"/>
    <w:tmpl w:val="B8345828"/>
    <w:lvl w:ilvl="0" w:tplc="0916E68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8E94A4E"/>
    <w:multiLevelType w:val="hybridMultilevel"/>
    <w:tmpl w:val="A306B6D6"/>
    <w:lvl w:ilvl="0" w:tplc="DE04E906">
      <w:start w:val="1"/>
      <w:numFmt w:val="bullet"/>
      <w:lvlText w:val="̶"/>
      <w:lvlJc w:val="left"/>
      <w:pPr>
        <w:ind w:left="1778" w:hanging="360"/>
      </w:pPr>
      <w:rPr>
        <w:rFonts w:ascii="Tahoma" w:hAnsi="Tahoma" w:cs="Tahoma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72D8B"/>
    <w:multiLevelType w:val="hybridMultilevel"/>
    <w:tmpl w:val="EAFA15CA"/>
    <w:lvl w:ilvl="0" w:tplc="77BA7D0E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Arial" w:hAnsi="Arial" w:cs="Tahoma" w:hint="default"/>
      </w:rPr>
    </w:lvl>
    <w:lvl w:ilvl="1" w:tplc="0407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C1223BA"/>
    <w:multiLevelType w:val="singleLevel"/>
    <w:tmpl w:val="B11E81C6"/>
    <w:lvl w:ilvl="0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555A1D77"/>
    <w:multiLevelType w:val="hybridMultilevel"/>
    <w:tmpl w:val="138E9F58"/>
    <w:lvl w:ilvl="0" w:tplc="152EFB56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82ED3"/>
    <w:multiLevelType w:val="hybridMultilevel"/>
    <w:tmpl w:val="05C48F8C"/>
    <w:lvl w:ilvl="0" w:tplc="437C6C8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ahoma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B65BD"/>
    <w:multiLevelType w:val="hybridMultilevel"/>
    <w:tmpl w:val="C47E89D0"/>
    <w:lvl w:ilvl="0" w:tplc="6EAC3F04">
      <w:numFmt w:val="bullet"/>
      <w:lvlText w:val="-"/>
      <w:lvlJc w:val="left"/>
      <w:pPr>
        <w:ind w:left="13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525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685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EC679EB"/>
    <w:multiLevelType w:val="hybridMultilevel"/>
    <w:tmpl w:val="7C646588"/>
    <w:lvl w:ilvl="0" w:tplc="AD762FE8">
      <w:start w:val="2"/>
      <w:numFmt w:val="bullet"/>
      <w:lvlText w:val=""/>
      <w:lvlJc w:val="left"/>
      <w:pPr>
        <w:ind w:left="1070" w:hanging="360"/>
      </w:pPr>
      <w:rPr>
        <w:rFonts w:ascii="Symbol" w:eastAsia="Times New Roman" w:hAnsi="Symbol" w:cs="Arial" w:hint="default"/>
        <w:sz w:val="32"/>
      </w:rPr>
    </w:lvl>
    <w:lvl w:ilvl="1" w:tplc="1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2A02572"/>
    <w:multiLevelType w:val="hybridMultilevel"/>
    <w:tmpl w:val="7B308046"/>
    <w:lvl w:ilvl="0" w:tplc="DE04E906">
      <w:start w:val="1"/>
      <w:numFmt w:val="bullet"/>
      <w:lvlText w:val="̶"/>
      <w:lvlJc w:val="left"/>
      <w:pPr>
        <w:ind w:left="1647" w:hanging="360"/>
      </w:pPr>
      <w:rPr>
        <w:rFonts w:ascii="Tahoma" w:hAnsi="Tahoma" w:cs="Tahoma" w:hint="default"/>
      </w:rPr>
    </w:lvl>
    <w:lvl w:ilvl="1" w:tplc="0407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80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96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E7C32"/>
    <w:multiLevelType w:val="singleLevel"/>
    <w:tmpl w:val="CB4EE972"/>
    <w:lvl w:ilvl="0">
      <w:start w:val="6"/>
      <w:numFmt w:val="upperRoman"/>
      <w:lvlText w:val="%1."/>
      <w:lvlJc w:val="left"/>
      <w:pPr>
        <w:tabs>
          <w:tab w:val="num" w:pos="-568"/>
        </w:tabs>
        <w:ind w:left="862" w:hanging="720"/>
      </w:pPr>
      <w:rPr>
        <w:rFonts w:ascii="Arial" w:hAnsi="Arial" w:cs="Times New Roman" w:hint="default"/>
        <w:b/>
      </w:rPr>
    </w:lvl>
  </w:abstractNum>
  <w:abstractNum w:abstractNumId="25" w15:restartNumberingAfterBreak="0">
    <w:nsid w:val="750A586B"/>
    <w:multiLevelType w:val="hybridMultilevel"/>
    <w:tmpl w:val="82F2E5C2"/>
    <w:lvl w:ilvl="0" w:tplc="F1FAAAE2">
      <w:start w:val="1"/>
      <w:numFmt w:val="upperRoman"/>
      <w:lvlText w:val="%1."/>
      <w:lvlJc w:val="right"/>
      <w:pPr>
        <w:ind w:left="720" w:hanging="360"/>
      </w:pPr>
      <w:rPr>
        <w:rFonts w:ascii="Arial" w:hAnsi="Arial" w:cs="Tahom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7121"/>
    <w:multiLevelType w:val="singleLevel"/>
    <w:tmpl w:val="81D67C22"/>
    <w:lvl w:ilvl="0">
      <w:start w:val="1"/>
      <w:numFmt w:val="upperRoman"/>
      <w:lvlText w:val="%1."/>
      <w:legacy w:legacy="1" w:legacySpace="120" w:legacyIndent="567"/>
      <w:lvlJc w:val="left"/>
      <w:pPr>
        <w:ind w:left="709" w:hanging="567"/>
      </w:pPr>
      <w:rPr>
        <w:b/>
      </w:rPr>
    </w:lvl>
  </w:abstractNum>
  <w:abstractNum w:abstractNumId="27" w15:restartNumberingAfterBreak="0">
    <w:nsid w:val="7769593F"/>
    <w:multiLevelType w:val="hybridMultilevel"/>
    <w:tmpl w:val="748CB9AC"/>
    <w:lvl w:ilvl="0" w:tplc="26AE676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F1F0C9E"/>
    <w:multiLevelType w:val="singleLevel"/>
    <w:tmpl w:val="B11E81C6"/>
    <w:lvl w:ilvl="0">
      <w:start w:val="1"/>
      <w:numFmt w:val="upperRoman"/>
      <w:lvlText w:val="%1."/>
      <w:lvlJc w:val="left"/>
      <w:pPr>
        <w:ind w:left="709" w:hanging="567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16"/>
  </w:num>
  <w:num w:numId="6">
    <w:abstractNumId w:val="17"/>
  </w:num>
  <w:num w:numId="7">
    <w:abstractNumId w:val="0"/>
  </w:num>
  <w:num w:numId="8">
    <w:abstractNumId w:val="9"/>
  </w:num>
  <w:num w:numId="9">
    <w:abstractNumId w:val="2"/>
  </w:num>
  <w:num w:numId="10">
    <w:abstractNumId w:val="23"/>
  </w:num>
  <w:num w:numId="11">
    <w:abstractNumId w:val="14"/>
  </w:num>
  <w:num w:numId="12">
    <w:abstractNumId w:val="26"/>
  </w:num>
  <w:num w:numId="13">
    <w:abstractNumId w:val="11"/>
  </w:num>
  <w:num w:numId="14">
    <w:abstractNumId w:val="21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5"/>
  </w:num>
  <w:num w:numId="20">
    <w:abstractNumId w:val="18"/>
  </w:num>
  <w:num w:numId="21">
    <w:abstractNumId w:val="4"/>
  </w:num>
  <w:num w:numId="22">
    <w:abstractNumId w:val="25"/>
  </w:num>
  <w:num w:numId="23">
    <w:abstractNumId w:val="19"/>
  </w:num>
  <w:num w:numId="24">
    <w:abstractNumId w:val="27"/>
  </w:num>
  <w:num w:numId="25">
    <w:abstractNumId w:val="28"/>
  </w:num>
  <w:num w:numId="26">
    <w:abstractNumId w:val="3"/>
  </w:num>
  <w:num w:numId="27">
    <w:abstractNumId w:val="7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D"/>
    <w:rsid w:val="00005A80"/>
    <w:rsid w:val="000075BF"/>
    <w:rsid w:val="00007E75"/>
    <w:rsid w:val="000209D5"/>
    <w:rsid w:val="00020F67"/>
    <w:rsid w:val="00021395"/>
    <w:rsid w:val="000240F6"/>
    <w:rsid w:val="00024D5B"/>
    <w:rsid w:val="0003267B"/>
    <w:rsid w:val="00032AFD"/>
    <w:rsid w:val="0003373D"/>
    <w:rsid w:val="0003463E"/>
    <w:rsid w:val="000405A3"/>
    <w:rsid w:val="00041CF0"/>
    <w:rsid w:val="00046875"/>
    <w:rsid w:val="000500C5"/>
    <w:rsid w:val="00050B16"/>
    <w:rsid w:val="00057038"/>
    <w:rsid w:val="00062DCB"/>
    <w:rsid w:val="00064AF0"/>
    <w:rsid w:val="000661D6"/>
    <w:rsid w:val="0006688D"/>
    <w:rsid w:val="000718B9"/>
    <w:rsid w:val="00073FB1"/>
    <w:rsid w:val="00081E0F"/>
    <w:rsid w:val="00082E1F"/>
    <w:rsid w:val="0008511D"/>
    <w:rsid w:val="0009049F"/>
    <w:rsid w:val="000966EB"/>
    <w:rsid w:val="000A5329"/>
    <w:rsid w:val="000B1645"/>
    <w:rsid w:val="000B45A9"/>
    <w:rsid w:val="000B5D08"/>
    <w:rsid w:val="000B7941"/>
    <w:rsid w:val="000C1A95"/>
    <w:rsid w:val="000C495E"/>
    <w:rsid w:val="000C69BA"/>
    <w:rsid w:val="000C6C33"/>
    <w:rsid w:val="000D6A2A"/>
    <w:rsid w:val="000E0590"/>
    <w:rsid w:val="000F29FB"/>
    <w:rsid w:val="000F5E9F"/>
    <w:rsid w:val="0010105D"/>
    <w:rsid w:val="0010109D"/>
    <w:rsid w:val="00103FCF"/>
    <w:rsid w:val="00107624"/>
    <w:rsid w:val="001079D8"/>
    <w:rsid w:val="00107E45"/>
    <w:rsid w:val="001136F9"/>
    <w:rsid w:val="001158BA"/>
    <w:rsid w:val="00124F15"/>
    <w:rsid w:val="00130227"/>
    <w:rsid w:val="00131332"/>
    <w:rsid w:val="00137C81"/>
    <w:rsid w:val="00142DBE"/>
    <w:rsid w:val="00142F65"/>
    <w:rsid w:val="00160332"/>
    <w:rsid w:val="00160985"/>
    <w:rsid w:val="001621A6"/>
    <w:rsid w:val="001639D0"/>
    <w:rsid w:val="001676A0"/>
    <w:rsid w:val="0017623B"/>
    <w:rsid w:val="00180A26"/>
    <w:rsid w:val="00181E71"/>
    <w:rsid w:val="0018652C"/>
    <w:rsid w:val="00196F5E"/>
    <w:rsid w:val="001A000B"/>
    <w:rsid w:val="001B1CDD"/>
    <w:rsid w:val="001B2A2B"/>
    <w:rsid w:val="001B3873"/>
    <w:rsid w:val="001C0A64"/>
    <w:rsid w:val="001C0FA6"/>
    <w:rsid w:val="001C1217"/>
    <w:rsid w:val="001C1A8B"/>
    <w:rsid w:val="001D07B5"/>
    <w:rsid w:val="001D5AF6"/>
    <w:rsid w:val="001D6E8E"/>
    <w:rsid w:val="001E0010"/>
    <w:rsid w:val="001E2F59"/>
    <w:rsid w:val="001E7490"/>
    <w:rsid w:val="001F7839"/>
    <w:rsid w:val="00203912"/>
    <w:rsid w:val="00207218"/>
    <w:rsid w:val="002127FD"/>
    <w:rsid w:val="0021306F"/>
    <w:rsid w:val="002143EC"/>
    <w:rsid w:val="00230197"/>
    <w:rsid w:val="00231B5A"/>
    <w:rsid w:val="00234C56"/>
    <w:rsid w:val="00244D94"/>
    <w:rsid w:val="00251940"/>
    <w:rsid w:val="00254BE1"/>
    <w:rsid w:val="00255A49"/>
    <w:rsid w:val="002643B6"/>
    <w:rsid w:val="00272823"/>
    <w:rsid w:val="00277397"/>
    <w:rsid w:val="00285167"/>
    <w:rsid w:val="00294C55"/>
    <w:rsid w:val="00295956"/>
    <w:rsid w:val="002A0554"/>
    <w:rsid w:val="002A0819"/>
    <w:rsid w:val="002A7196"/>
    <w:rsid w:val="002B0E05"/>
    <w:rsid w:val="002B5C08"/>
    <w:rsid w:val="002B6B0D"/>
    <w:rsid w:val="002C0411"/>
    <w:rsid w:val="002C119A"/>
    <w:rsid w:val="002C50FA"/>
    <w:rsid w:val="002D5485"/>
    <w:rsid w:val="002D5EFD"/>
    <w:rsid w:val="002E2903"/>
    <w:rsid w:val="002E3394"/>
    <w:rsid w:val="002F1743"/>
    <w:rsid w:val="0030104A"/>
    <w:rsid w:val="0031694C"/>
    <w:rsid w:val="00316AE1"/>
    <w:rsid w:val="00320177"/>
    <w:rsid w:val="00320EE6"/>
    <w:rsid w:val="003234C0"/>
    <w:rsid w:val="003304CF"/>
    <w:rsid w:val="00334D73"/>
    <w:rsid w:val="00335817"/>
    <w:rsid w:val="00343781"/>
    <w:rsid w:val="00347220"/>
    <w:rsid w:val="00347C53"/>
    <w:rsid w:val="00356FAD"/>
    <w:rsid w:val="00357D5D"/>
    <w:rsid w:val="00371875"/>
    <w:rsid w:val="00372757"/>
    <w:rsid w:val="0037394A"/>
    <w:rsid w:val="003853AA"/>
    <w:rsid w:val="003901F9"/>
    <w:rsid w:val="00391593"/>
    <w:rsid w:val="003972B2"/>
    <w:rsid w:val="003A018E"/>
    <w:rsid w:val="003B595A"/>
    <w:rsid w:val="003C5FD0"/>
    <w:rsid w:val="003C7666"/>
    <w:rsid w:val="003D292A"/>
    <w:rsid w:val="003D3205"/>
    <w:rsid w:val="003D344D"/>
    <w:rsid w:val="003D3EFD"/>
    <w:rsid w:val="003D56F1"/>
    <w:rsid w:val="003D778E"/>
    <w:rsid w:val="003E3E0C"/>
    <w:rsid w:val="003E4E1C"/>
    <w:rsid w:val="003F12E9"/>
    <w:rsid w:val="003F55C5"/>
    <w:rsid w:val="003F6429"/>
    <w:rsid w:val="00403FF8"/>
    <w:rsid w:val="00404BA7"/>
    <w:rsid w:val="004100D2"/>
    <w:rsid w:val="00422597"/>
    <w:rsid w:val="00423275"/>
    <w:rsid w:val="00435EA7"/>
    <w:rsid w:val="004360DB"/>
    <w:rsid w:val="0043628D"/>
    <w:rsid w:val="004424CC"/>
    <w:rsid w:val="00446841"/>
    <w:rsid w:val="00451F95"/>
    <w:rsid w:val="004553FB"/>
    <w:rsid w:val="004614ED"/>
    <w:rsid w:val="00462CD1"/>
    <w:rsid w:val="0046770C"/>
    <w:rsid w:val="00473238"/>
    <w:rsid w:val="00477587"/>
    <w:rsid w:val="00481015"/>
    <w:rsid w:val="004819B4"/>
    <w:rsid w:val="00491F58"/>
    <w:rsid w:val="00492814"/>
    <w:rsid w:val="00495D3C"/>
    <w:rsid w:val="00496118"/>
    <w:rsid w:val="00496310"/>
    <w:rsid w:val="004A5F73"/>
    <w:rsid w:val="004B4A77"/>
    <w:rsid w:val="004B707D"/>
    <w:rsid w:val="004C04CE"/>
    <w:rsid w:val="004C20AA"/>
    <w:rsid w:val="004D0321"/>
    <w:rsid w:val="004D7667"/>
    <w:rsid w:val="004D7867"/>
    <w:rsid w:val="004E4B06"/>
    <w:rsid w:val="004E6930"/>
    <w:rsid w:val="004E70E3"/>
    <w:rsid w:val="004F75AF"/>
    <w:rsid w:val="00505127"/>
    <w:rsid w:val="00521FCC"/>
    <w:rsid w:val="00523FD2"/>
    <w:rsid w:val="005256CA"/>
    <w:rsid w:val="005273B7"/>
    <w:rsid w:val="00540C1C"/>
    <w:rsid w:val="0055021C"/>
    <w:rsid w:val="00561720"/>
    <w:rsid w:val="00563939"/>
    <w:rsid w:val="00570CA0"/>
    <w:rsid w:val="00590313"/>
    <w:rsid w:val="00591072"/>
    <w:rsid w:val="00597672"/>
    <w:rsid w:val="005A2583"/>
    <w:rsid w:val="005A46CC"/>
    <w:rsid w:val="005A503E"/>
    <w:rsid w:val="005A5356"/>
    <w:rsid w:val="005B41A6"/>
    <w:rsid w:val="005C0D38"/>
    <w:rsid w:val="005C46D0"/>
    <w:rsid w:val="005C6C0B"/>
    <w:rsid w:val="005D404D"/>
    <w:rsid w:val="005E37AD"/>
    <w:rsid w:val="005E38EB"/>
    <w:rsid w:val="005E5D44"/>
    <w:rsid w:val="005F435A"/>
    <w:rsid w:val="005F4D98"/>
    <w:rsid w:val="005F4DD0"/>
    <w:rsid w:val="0060080D"/>
    <w:rsid w:val="006215D5"/>
    <w:rsid w:val="0062759B"/>
    <w:rsid w:val="006300FF"/>
    <w:rsid w:val="00632B2C"/>
    <w:rsid w:val="00634C52"/>
    <w:rsid w:val="006350DA"/>
    <w:rsid w:val="0064493C"/>
    <w:rsid w:val="00650312"/>
    <w:rsid w:val="00655080"/>
    <w:rsid w:val="006553F2"/>
    <w:rsid w:val="0066634E"/>
    <w:rsid w:val="00667C63"/>
    <w:rsid w:val="00676A81"/>
    <w:rsid w:val="00682AE5"/>
    <w:rsid w:val="00686946"/>
    <w:rsid w:val="006908A8"/>
    <w:rsid w:val="00691875"/>
    <w:rsid w:val="0069789D"/>
    <w:rsid w:val="006A278D"/>
    <w:rsid w:val="006A2AFC"/>
    <w:rsid w:val="006B1671"/>
    <w:rsid w:val="006B6368"/>
    <w:rsid w:val="006B66D4"/>
    <w:rsid w:val="006D2384"/>
    <w:rsid w:val="006D5E81"/>
    <w:rsid w:val="006E1174"/>
    <w:rsid w:val="006F3125"/>
    <w:rsid w:val="006F4312"/>
    <w:rsid w:val="006F7543"/>
    <w:rsid w:val="006F7ABC"/>
    <w:rsid w:val="007007A6"/>
    <w:rsid w:val="0070117F"/>
    <w:rsid w:val="00702EC3"/>
    <w:rsid w:val="007037F5"/>
    <w:rsid w:val="00704513"/>
    <w:rsid w:val="00711664"/>
    <w:rsid w:val="00712F3C"/>
    <w:rsid w:val="00722F5F"/>
    <w:rsid w:val="007261E6"/>
    <w:rsid w:val="00726271"/>
    <w:rsid w:val="0072656A"/>
    <w:rsid w:val="00727A3B"/>
    <w:rsid w:val="00733190"/>
    <w:rsid w:val="00735D52"/>
    <w:rsid w:val="00737BA8"/>
    <w:rsid w:val="00741C61"/>
    <w:rsid w:val="0074497F"/>
    <w:rsid w:val="007460EE"/>
    <w:rsid w:val="007469D8"/>
    <w:rsid w:val="00747031"/>
    <w:rsid w:val="007603C3"/>
    <w:rsid w:val="00762CA4"/>
    <w:rsid w:val="00764B78"/>
    <w:rsid w:val="007658C5"/>
    <w:rsid w:val="0077238B"/>
    <w:rsid w:val="00773F53"/>
    <w:rsid w:val="00774785"/>
    <w:rsid w:val="007771E6"/>
    <w:rsid w:val="00784316"/>
    <w:rsid w:val="007863C3"/>
    <w:rsid w:val="007908B3"/>
    <w:rsid w:val="007963FF"/>
    <w:rsid w:val="007A3ED1"/>
    <w:rsid w:val="007B0344"/>
    <w:rsid w:val="007B604A"/>
    <w:rsid w:val="007B6CDE"/>
    <w:rsid w:val="007C1AA0"/>
    <w:rsid w:val="007C2647"/>
    <w:rsid w:val="007E4CF5"/>
    <w:rsid w:val="007E6D7F"/>
    <w:rsid w:val="007E7363"/>
    <w:rsid w:val="007F731C"/>
    <w:rsid w:val="00813113"/>
    <w:rsid w:val="00815B2F"/>
    <w:rsid w:val="00824977"/>
    <w:rsid w:val="0082555B"/>
    <w:rsid w:val="008349BB"/>
    <w:rsid w:val="00844139"/>
    <w:rsid w:val="0086001F"/>
    <w:rsid w:val="0086165C"/>
    <w:rsid w:val="00862CC5"/>
    <w:rsid w:val="00867CC6"/>
    <w:rsid w:val="0087709A"/>
    <w:rsid w:val="0087776C"/>
    <w:rsid w:val="00880850"/>
    <w:rsid w:val="00880A1B"/>
    <w:rsid w:val="00883AF7"/>
    <w:rsid w:val="00884E33"/>
    <w:rsid w:val="00895D33"/>
    <w:rsid w:val="008A4978"/>
    <w:rsid w:val="008B11EA"/>
    <w:rsid w:val="008B2CBE"/>
    <w:rsid w:val="008B50A5"/>
    <w:rsid w:val="008B69F2"/>
    <w:rsid w:val="008C2B0E"/>
    <w:rsid w:val="008C5CD2"/>
    <w:rsid w:val="008E3BBD"/>
    <w:rsid w:val="008E750C"/>
    <w:rsid w:val="008F1D3E"/>
    <w:rsid w:val="009017E3"/>
    <w:rsid w:val="0090451C"/>
    <w:rsid w:val="009067DA"/>
    <w:rsid w:val="00922F8B"/>
    <w:rsid w:val="00931C33"/>
    <w:rsid w:val="009350BA"/>
    <w:rsid w:val="00937F48"/>
    <w:rsid w:val="00940A1B"/>
    <w:rsid w:val="00940D71"/>
    <w:rsid w:val="00941392"/>
    <w:rsid w:val="009430A1"/>
    <w:rsid w:val="00951772"/>
    <w:rsid w:val="00953D0D"/>
    <w:rsid w:val="00964A04"/>
    <w:rsid w:val="00966394"/>
    <w:rsid w:val="00970CEA"/>
    <w:rsid w:val="009711FF"/>
    <w:rsid w:val="00971D65"/>
    <w:rsid w:val="00994D17"/>
    <w:rsid w:val="009960BB"/>
    <w:rsid w:val="009976A2"/>
    <w:rsid w:val="009A0D5F"/>
    <w:rsid w:val="009A423F"/>
    <w:rsid w:val="009A4B2D"/>
    <w:rsid w:val="009A7FEE"/>
    <w:rsid w:val="009B319D"/>
    <w:rsid w:val="009B5C4F"/>
    <w:rsid w:val="009C00B7"/>
    <w:rsid w:val="009C71DB"/>
    <w:rsid w:val="009D1290"/>
    <w:rsid w:val="009E1B6C"/>
    <w:rsid w:val="009E1FFC"/>
    <w:rsid w:val="009E410A"/>
    <w:rsid w:val="009F3A72"/>
    <w:rsid w:val="00A070B5"/>
    <w:rsid w:val="00A101F4"/>
    <w:rsid w:val="00A21EFF"/>
    <w:rsid w:val="00A23941"/>
    <w:rsid w:val="00A35AA6"/>
    <w:rsid w:val="00A377F3"/>
    <w:rsid w:val="00A37AB0"/>
    <w:rsid w:val="00A42037"/>
    <w:rsid w:val="00A57C51"/>
    <w:rsid w:val="00A6208E"/>
    <w:rsid w:val="00A632A4"/>
    <w:rsid w:val="00A64DE6"/>
    <w:rsid w:val="00A65B65"/>
    <w:rsid w:val="00A75F60"/>
    <w:rsid w:val="00A76680"/>
    <w:rsid w:val="00A81248"/>
    <w:rsid w:val="00A929B8"/>
    <w:rsid w:val="00A92E95"/>
    <w:rsid w:val="00A93722"/>
    <w:rsid w:val="00A97204"/>
    <w:rsid w:val="00AA5252"/>
    <w:rsid w:val="00AB0FE3"/>
    <w:rsid w:val="00AC3E9C"/>
    <w:rsid w:val="00AC4A32"/>
    <w:rsid w:val="00AC4D2F"/>
    <w:rsid w:val="00AC623C"/>
    <w:rsid w:val="00AD1A6E"/>
    <w:rsid w:val="00AD51A9"/>
    <w:rsid w:val="00AE266C"/>
    <w:rsid w:val="00AE5850"/>
    <w:rsid w:val="00AF1B51"/>
    <w:rsid w:val="00B00B4F"/>
    <w:rsid w:val="00B134F8"/>
    <w:rsid w:val="00B20F64"/>
    <w:rsid w:val="00B22A7E"/>
    <w:rsid w:val="00B35358"/>
    <w:rsid w:val="00B4128F"/>
    <w:rsid w:val="00B43B39"/>
    <w:rsid w:val="00B446CB"/>
    <w:rsid w:val="00B5737D"/>
    <w:rsid w:val="00B610AC"/>
    <w:rsid w:val="00B62061"/>
    <w:rsid w:val="00B651B5"/>
    <w:rsid w:val="00B6583B"/>
    <w:rsid w:val="00B65F31"/>
    <w:rsid w:val="00B714F5"/>
    <w:rsid w:val="00B748F3"/>
    <w:rsid w:val="00B77111"/>
    <w:rsid w:val="00B77C99"/>
    <w:rsid w:val="00B9102A"/>
    <w:rsid w:val="00B9379C"/>
    <w:rsid w:val="00B955C4"/>
    <w:rsid w:val="00B957D4"/>
    <w:rsid w:val="00BA2A06"/>
    <w:rsid w:val="00BB1BDF"/>
    <w:rsid w:val="00BB2E17"/>
    <w:rsid w:val="00BB3161"/>
    <w:rsid w:val="00BB4B19"/>
    <w:rsid w:val="00BB6F23"/>
    <w:rsid w:val="00BD000A"/>
    <w:rsid w:val="00BD088B"/>
    <w:rsid w:val="00BD56D3"/>
    <w:rsid w:val="00BD61B3"/>
    <w:rsid w:val="00BE2EFD"/>
    <w:rsid w:val="00BF6BF7"/>
    <w:rsid w:val="00BF71DE"/>
    <w:rsid w:val="00BF7F3C"/>
    <w:rsid w:val="00C10291"/>
    <w:rsid w:val="00C3421C"/>
    <w:rsid w:val="00C3524E"/>
    <w:rsid w:val="00C35535"/>
    <w:rsid w:val="00C35752"/>
    <w:rsid w:val="00C47E07"/>
    <w:rsid w:val="00C52E5B"/>
    <w:rsid w:val="00C60F64"/>
    <w:rsid w:val="00C677CC"/>
    <w:rsid w:val="00C76E08"/>
    <w:rsid w:val="00C83226"/>
    <w:rsid w:val="00C95424"/>
    <w:rsid w:val="00C9719F"/>
    <w:rsid w:val="00CA0A7F"/>
    <w:rsid w:val="00CB32B9"/>
    <w:rsid w:val="00CC4F43"/>
    <w:rsid w:val="00CD301F"/>
    <w:rsid w:val="00CE35D8"/>
    <w:rsid w:val="00CE43A9"/>
    <w:rsid w:val="00CE43D3"/>
    <w:rsid w:val="00CF31FB"/>
    <w:rsid w:val="00CF558A"/>
    <w:rsid w:val="00CF72FA"/>
    <w:rsid w:val="00D0604A"/>
    <w:rsid w:val="00D12037"/>
    <w:rsid w:val="00D14472"/>
    <w:rsid w:val="00D149FA"/>
    <w:rsid w:val="00D154F1"/>
    <w:rsid w:val="00D178C0"/>
    <w:rsid w:val="00D20B48"/>
    <w:rsid w:val="00D219C4"/>
    <w:rsid w:val="00D24676"/>
    <w:rsid w:val="00D40FE1"/>
    <w:rsid w:val="00D47B48"/>
    <w:rsid w:val="00D561B4"/>
    <w:rsid w:val="00D65E5F"/>
    <w:rsid w:val="00D6616B"/>
    <w:rsid w:val="00D67F86"/>
    <w:rsid w:val="00D8530B"/>
    <w:rsid w:val="00D87CA9"/>
    <w:rsid w:val="00D90BE4"/>
    <w:rsid w:val="00DB1AF0"/>
    <w:rsid w:val="00DB7C0C"/>
    <w:rsid w:val="00DC170C"/>
    <w:rsid w:val="00DD22E4"/>
    <w:rsid w:val="00DD5C21"/>
    <w:rsid w:val="00DE2835"/>
    <w:rsid w:val="00DE6E3C"/>
    <w:rsid w:val="00DF4922"/>
    <w:rsid w:val="00E04C60"/>
    <w:rsid w:val="00E05C4D"/>
    <w:rsid w:val="00E10283"/>
    <w:rsid w:val="00E10438"/>
    <w:rsid w:val="00E1522B"/>
    <w:rsid w:val="00E15E2B"/>
    <w:rsid w:val="00E22DC7"/>
    <w:rsid w:val="00E23E03"/>
    <w:rsid w:val="00E320B5"/>
    <w:rsid w:val="00E3377A"/>
    <w:rsid w:val="00E34B9B"/>
    <w:rsid w:val="00E45A44"/>
    <w:rsid w:val="00E52999"/>
    <w:rsid w:val="00E618A3"/>
    <w:rsid w:val="00E637DD"/>
    <w:rsid w:val="00E64835"/>
    <w:rsid w:val="00E7279A"/>
    <w:rsid w:val="00E7597A"/>
    <w:rsid w:val="00E764C9"/>
    <w:rsid w:val="00E833D7"/>
    <w:rsid w:val="00EA3C62"/>
    <w:rsid w:val="00EA61A5"/>
    <w:rsid w:val="00EB4155"/>
    <w:rsid w:val="00EC4270"/>
    <w:rsid w:val="00EC7762"/>
    <w:rsid w:val="00EC7CF5"/>
    <w:rsid w:val="00EE20F8"/>
    <w:rsid w:val="00EF5AAC"/>
    <w:rsid w:val="00EF5DA2"/>
    <w:rsid w:val="00EF67DC"/>
    <w:rsid w:val="00F0123F"/>
    <w:rsid w:val="00F2042C"/>
    <w:rsid w:val="00F369C7"/>
    <w:rsid w:val="00F40E3E"/>
    <w:rsid w:val="00F434F1"/>
    <w:rsid w:val="00F46BE9"/>
    <w:rsid w:val="00F47F36"/>
    <w:rsid w:val="00F50876"/>
    <w:rsid w:val="00F56424"/>
    <w:rsid w:val="00F6581B"/>
    <w:rsid w:val="00F74E6B"/>
    <w:rsid w:val="00F843BD"/>
    <w:rsid w:val="00F84857"/>
    <w:rsid w:val="00F96CE5"/>
    <w:rsid w:val="00FA73C9"/>
    <w:rsid w:val="00FB014B"/>
    <w:rsid w:val="00FB1CDC"/>
    <w:rsid w:val="00FB3102"/>
    <w:rsid w:val="00FB4FC7"/>
    <w:rsid w:val="00FB65DD"/>
    <w:rsid w:val="00FC00A3"/>
    <w:rsid w:val="00FC016F"/>
    <w:rsid w:val="00FC0F4F"/>
    <w:rsid w:val="00FC29CC"/>
    <w:rsid w:val="00FD0D60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2A098E4"/>
  <w15:chartTrackingRefBased/>
  <w15:docId w15:val="{A475B619-8F0D-4336-AFA1-2D63231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3C3"/>
    <w:pPr>
      <w:spacing w:line="340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C4A32"/>
    <w:pPr>
      <w:keepNext/>
      <w:tabs>
        <w:tab w:val="left" w:pos="360"/>
        <w:tab w:val="left" w:pos="864"/>
        <w:tab w:val="left" w:pos="8352"/>
        <w:tab w:val="right" w:pos="8784"/>
      </w:tabs>
      <w:overflowPunct w:val="0"/>
      <w:autoSpaceDE w:val="0"/>
      <w:autoSpaceDN w:val="0"/>
      <w:adjustRightInd w:val="0"/>
      <w:spacing w:line="312" w:lineRule="exact"/>
      <w:textAlignment w:val="baseline"/>
      <w:outlineLvl w:val="0"/>
    </w:pPr>
    <w:rPr>
      <w:rFonts w:ascii="Arial" w:hAnsi="Arial" w:cs="Times New Roman"/>
      <w:b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qFormat/>
    <w:rsid w:val="007261E6"/>
    <w:pPr>
      <w:ind w:left="720"/>
    </w:pPr>
    <w:rPr>
      <w:rFonts w:ascii="Arial" w:hAnsi="Arial"/>
    </w:rPr>
  </w:style>
  <w:style w:type="paragraph" w:styleId="Sprechblasentext">
    <w:name w:val="Balloon Text"/>
    <w:basedOn w:val="Standard"/>
    <w:pPr>
      <w:spacing w:line="240" w:lineRule="auto"/>
    </w:pPr>
    <w:rPr>
      <w:sz w:val="16"/>
      <w:szCs w:val="16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pPr>
      <w:tabs>
        <w:tab w:val="left" w:pos="1985"/>
        <w:tab w:val="left" w:pos="4536"/>
      </w:tabs>
      <w:spacing w:line="360" w:lineRule="auto"/>
    </w:pPr>
    <w:rPr>
      <w:rFonts w:ascii="Arial" w:hAnsi="Arial" w:cs="Arial"/>
      <w:sz w:val="18"/>
      <w:szCs w:val="18"/>
      <w:lang w:eastAsia="de-DE"/>
    </w:rPr>
  </w:style>
  <w:style w:type="character" w:customStyle="1" w:styleId="Char3">
    <w:name w:val="Char3"/>
    <w:rPr>
      <w:rFonts w:ascii="Arial" w:hAnsi="Arial" w:cs="Arial"/>
      <w:sz w:val="18"/>
      <w:szCs w:val="18"/>
      <w:lang w:val="x-non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Char2">
    <w:name w:val="Char2"/>
    <w:rPr>
      <w:rFonts w:ascii="Tahoma" w:hAnsi="Tahoma" w:cs="Tahoma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Char1">
    <w:name w:val="Char1"/>
    <w:rPr>
      <w:rFonts w:ascii="Tahoma" w:hAnsi="Tahoma" w:cs="Tahoma"/>
      <w:sz w:val="22"/>
      <w:szCs w:val="22"/>
      <w:lang w:val="x-none" w:eastAsia="en-US"/>
    </w:rPr>
  </w:style>
  <w:style w:type="paragraph" w:styleId="Textkrper2">
    <w:name w:val="Body Text 2"/>
    <w:basedOn w:val="Standard"/>
    <w:semiHidden/>
    <w:pPr>
      <w:ind w:left="540"/>
    </w:pPr>
  </w:style>
  <w:style w:type="character" w:customStyle="1" w:styleId="Char">
    <w:name w:val="Char"/>
    <w:rPr>
      <w:rFonts w:ascii="Tahoma" w:hAnsi="Tahoma" w:cs="Tahoma"/>
      <w:lang w:val="x-none"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43B6"/>
    <w:rPr>
      <w:rFonts w:cs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2643B6"/>
    <w:rPr>
      <w:rFonts w:ascii="Tahoma" w:hAnsi="Tahoma" w:cs="Tahoma"/>
      <w:lang w:eastAsia="en-US"/>
    </w:rPr>
  </w:style>
  <w:style w:type="character" w:styleId="Funotenzeichen">
    <w:name w:val="footnote reference"/>
    <w:uiPriority w:val="99"/>
    <w:semiHidden/>
    <w:unhideWhenUsed/>
    <w:rsid w:val="002643B6"/>
    <w:rPr>
      <w:vertAlign w:val="superscript"/>
    </w:rPr>
  </w:style>
  <w:style w:type="character" w:customStyle="1" w:styleId="berschrift1Zchn">
    <w:name w:val="Überschrift 1 Zchn"/>
    <w:link w:val="berschrift1"/>
    <w:rsid w:val="00AC4A32"/>
    <w:rPr>
      <w:rFonts w:ascii="Arial" w:hAnsi="Arial"/>
      <w:b/>
      <w:sz w:val="28"/>
    </w:rPr>
  </w:style>
  <w:style w:type="paragraph" w:styleId="KeinLeerraum">
    <w:name w:val="No Spacing"/>
    <w:uiPriority w:val="1"/>
    <w:qFormat/>
    <w:rsid w:val="00D6616B"/>
    <w:pPr>
      <w:jc w:val="both"/>
    </w:pPr>
    <w:rPr>
      <w:rFonts w:ascii="Tahoma" w:hAnsi="Tahoma" w:cs="Tahoma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3D778E"/>
    <w:rPr>
      <w:rFonts w:ascii="Tahoma" w:hAnsi="Tahoma" w:cs="Tahoma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7B604A"/>
    <w:rPr>
      <w:rFonts w:ascii="Tahoma" w:hAnsi="Tahoma" w:cs="Tahoma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603C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1EE7D083C084C9C362DC76B63EE59" ma:contentTypeVersion="10" ma:contentTypeDescription="Ein neues Dokument erstellen." ma:contentTypeScope="" ma:versionID="3b0938bcc87b37ab12dcb7d5b51b712b">
  <xsd:schema xmlns:xsd="http://www.w3.org/2001/XMLSchema" xmlns:xs="http://www.w3.org/2001/XMLSchema" xmlns:p="http://schemas.microsoft.com/office/2006/metadata/properties" xmlns:ns3="61adb5fd-3f1b-434a-bcb1-b19d22e5c4cc" xmlns:ns4="e3425a03-e990-41e1-be91-2cbe391bb5d9" targetNamespace="http://schemas.microsoft.com/office/2006/metadata/properties" ma:root="true" ma:fieldsID="b8418c84a139833dd8954a83839d08e0" ns3:_="" ns4:_="">
    <xsd:import namespace="61adb5fd-3f1b-434a-bcb1-b19d22e5c4cc"/>
    <xsd:import namespace="e3425a03-e990-41e1-be91-2cbe391bb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b5fd-3f1b-434a-bcb1-b19d22e5c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5a03-e990-41e1-be91-2cbe391b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E940-E6A3-44EF-9FC7-480FBDA33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5A2A8-B60D-46F8-9E5A-C52F5073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db5fd-3f1b-434a-bcb1-b19d22e5c4cc"/>
    <ds:schemaRef ds:uri="e3425a03-e990-41e1-be91-2cbe391b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69A4E-14C1-498D-BB6F-15DAA69B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4288</Words>
  <Characters>27016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einer Adjudikation nach der Streitlösungsordnung für das Bauwesen (SL Bau)</vt:lpstr>
    </vt:vector>
  </TitlesOfParts>
  <Company>Heiermann Franke Knipp</Company>
  <LinksUpToDate>false</LinksUpToDate>
  <CharactersWithSpaces>31242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einer Adjudikation nach der Streitlösungsordnung für das Bauwesen (SL Bau)</dc:title>
  <dc:subject/>
  <dc:creator>Brodmann</dc:creator>
  <cp:keywords/>
  <cp:lastModifiedBy>Dietmar Ludolph</cp:lastModifiedBy>
  <cp:revision>2</cp:revision>
  <cp:lastPrinted>2020-06-09T11:42:00Z</cp:lastPrinted>
  <dcterms:created xsi:type="dcterms:W3CDTF">2022-11-14T15:25:00Z</dcterms:created>
  <dcterms:modified xsi:type="dcterms:W3CDTF">2022-11-14T15:25:00Z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0x010100FAC1EE7D083C084C9C362DC76B63EE59</vt:lpwstr>
  </property>
</Properties>
</file>